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E3" w:rsidRDefault="00BF23E3" w:rsidP="00BF23E3">
      <w:pPr>
        <w:ind w:left="4500"/>
        <w:jc w:val="right"/>
        <w:rPr>
          <w:b/>
          <w:sz w:val="32"/>
          <w:szCs w:val="32"/>
        </w:rPr>
      </w:pPr>
    </w:p>
    <w:p w:rsidR="00BF23E3" w:rsidRDefault="00BF23E3" w:rsidP="00BF23E3">
      <w:pPr>
        <w:ind w:left="4500"/>
        <w:jc w:val="right"/>
        <w:rPr>
          <w:b/>
          <w:sz w:val="32"/>
          <w:szCs w:val="32"/>
        </w:rPr>
      </w:pPr>
    </w:p>
    <w:p w:rsidR="00BF23E3" w:rsidRDefault="00BF23E3" w:rsidP="00BF23E3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  <w:r>
        <w:rPr>
          <w:rFonts w:ascii="Times New Roman CYR" w:hAnsi="Times New Roman CYR" w:cs="Times New Roman CYR"/>
          <w:b/>
          <w:bCs/>
          <w:sz w:val="32"/>
          <w:szCs w:val="48"/>
        </w:rPr>
        <w:t>«УТВЕРЖДАЮ»</w:t>
      </w:r>
    </w:p>
    <w:p w:rsidR="00BF23E3" w:rsidRDefault="00BF23E3" w:rsidP="00BF23E3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</w:p>
    <w:p w:rsidR="00BF23E3" w:rsidRDefault="00BF23E3" w:rsidP="00BF23E3">
      <w:pPr>
        <w:ind w:left="5040"/>
        <w:rPr>
          <w:sz w:val="32"/>
          <w:szCs w:val="32"/>
        </w:rPr>
      </w:pPr>
      <w:r>
        <w:rPr>
          <w:sz w:val="32"/>
          <w:szCs w:val="32"/>
        </w:rPr>
        <w:t>д</w:t>
      </w:r>
      <w:r w:rsidRPr="00CE003C">
        <w:rPr>
          <w:sz w:val="32"/>
          <w:szCs w:val="32"/>
        </w:rPr>
        <w:t>ля апробации</w:t>
      </w:r>
    </w:p>
    <w:p w:rsidR="00BF23E3" w:rsidRPr="00CE003C" w:rsidRDefault="00BF23E3" w:rsidP="00BF23E3">
      <w:pPr>
        <w:ind w:left="5040"/>
        <w:rPr>
          <w:sz w:val="32"/>
          <w:szCs w:val="32"/>
        </w:rPr>
      </w:pPr>
    </w:p>
    <w:p w:rsidR="00BF23E3" w:rsidRDefault="00BF23E3" w:rsidP="00BF23E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СПБ ГБОУ СОШ № 324</w:t>
      </w:r>
    </w:p>
    <w:p w:rsidR="00BF23E3" w:rsidRPr="00893AB8" w:rsidRDefault="00BF23E3" w:rsidP="00BF23E3">
      <w:pPr>
        <w:ind w:left="5040"/>
        <w:jc w:val="both"/>
        <w:rPr>
          <w:sz w:val="28"/>
          <w:szCs w:val="28"/>
        </w:rPr>
      </w:pPr>
    </w:p>
    <w:p w:rsidR="00BF23E3" w:rsidRDefault="00BF23E3" w:rsidP="00BF23E3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______________</w:t>
      </w:r>
      <w:r>
        <w:rPr>
          <w:sz w:val="28"/>
          <w:szCs w:val="28"/>
        </w:rPr>
        <w:t>Д</w:t>
      </w:r>
      <w:r w:rsidRPr="00893AB8">
        <w:rPr>
          <w:sz w:val="28"/>
          <w:szCs w:val="28"/>
        </w:rPr>
        <w:t>.</w:t>
      </w:r>
      <w:r>
        <w:rPr>
          <w:sz w:val="28"/>
          <w:szCs w:val="28"/>
        </w:rPr>
        <w:t>А. Петрук</w:t>
      </w:r>
    </w:p>
    <w:p w:rsidR="00BF23E3" w:rsidRPr="00893AB8" w:rsidRDefault="00BF23E3" w:rsidP="00BF23E3">
      <w:pPr>
        <w:ind w:left="5040"/>
        <w:jc w:val="both"/>
        <w:rPr>
          <w:sz w:val="28"/>
          <w:szCs w:val="28"/>
        </w:rPr>
      </w:pPr>
    </w:p>
    <w:p w:rsidR="00BF23E3" w:rsidRPr="00893AB8" w:rsidRDefault="00BF23E3" w:rsidP="00BF23E3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«_____»____________20</w:t>
      </w:r>
      <w:r>
        <w:rPr>
          <w:sz w:val="28"/>
          <w:szCs w:val="28"/>
        </w:rPr>
        <w:t xml:space="preserve">  </w:t>
      </w:r>
      <w:r w:rsidRPr="00893AB8">
        <w:rPr>
          <w:sz w:val="28"/>
          <w:szCs w:val="28"/>
        </w:rPr>
        <w:t xml:space="preserve"> г.</w:t>
      </w:r>
    </w:p>
    <w:p w:rsidR="00BF23E3" w:rsidRDefault="00BF23E3" w:rsidP="00BF23E3">
      <w:pPr>
        <w:rPr>
          <w:sz w:val="32"/>
          <w:szCs w:val="32"/>
        </w:rPr>
      </w:pPr>
    </w:p>
    <w:p w:rsidR="00BF23E3" w:rsidRDefault="00BF23E3" w:rsidP="00BF23E3">
      <w:pPr>
        <w:jc w:val="center"/>
        <w:rPr>
          <w:sz w:val="32"/>
          <w:szCs w:val="32"/>
        </w:rPr>
      </w:pPr>
    </w:p>
    <w:p w:rsidR="00BF23E3" w:rsidRDefault="00BF23E3" w:rsidP="00BF23E3">
      <w:pPr>
        <w:rPr>
          <w:sz w:val="32"/>
          <w:szCs w:val="32"/>
        </w:rPr>
      </w:pPr>
    </w:p>
    <w:p w:rsidR="00BF23E3" w:rsidRDefault="00BF23E3" w:rsidP="00BF23E3">
      <w:pPr>
        <w:jc w:val="center"/>
        <w:rPr>
          <w:sz w:val="32"/>
          <w:szCs w:val="32"/>
        </w:rPr>
      </w:pPr>
    </w:p>
    <w:p w:rsidR="00BF23E3" w:rsidRDefault="00BF23E3" w:rsidP="00BF23E3">
      <w:pPr>
        <w:jc w:val="center"/>
        <w:rPr>
          <w:sz w:val="32"/>
          <w:szCs w:val="32"/>
        </w:rPr>
      </w:pPr>
    </w:p>
    <w:p w:rsidR="00BF23E3" w:rsidRDefault="00BF23E3" w:rsidP="00BF23E3">
      <w:pPr>
        <w:jc w:val="center"/>
        <w:rPr>
          <w:sz w:val="32"/>
          <w:szCs w:val="32"/>
        </w:rPr>
      </w:pPr>
    </w:p>
    <w:p w:rsidR="00BF23E3" w:rsidRDefault="00BF23E3" w:rsidP="00BF23E3">
      <w:pPr>
        <w:jc w:val="center"/>
        <w:rPr>
          <w:sz w:val="32"/>
          <w:szCs w:val="32"/>
        </w:rPr>
      </w:pPr>
    </w:p>
    <w:p w:rsidR="00BF23E3" w:rsidRDefault="00BF23E3" w:rsidP="00BF23E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F23E3" w:rsidRDefault="00BF23E3" w:rsidP="00BF23E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F23E3" w:rsidRDefault="00BF23E3" w:rsidP="00BF23E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F23E3" w:rsidRDefault="00BF23E3" w:rsidP="00BF23E3">
      <w:pPr>
        <w:spacing w:line="360" w:lineRule="auto"/>
        <w:ind w:firstLine="540"/>
        <w:rPr>
          <w:b/>
          <w:sz w:val="52"/>
          <w:szCs w:val="52"/>
        </w:rPr>
      </w:pPr>
    </w:p>
    <w:p w:rsidR="00BF23E3" w:rsidRPr="00773090" w:rsidRDefault="00BF23E3" w:rsidP="00BF23E3">
      <w:pPr>
        <w:spacing w:line="360" w:lineRule="auto"/>
        <w:ind w:firstLine="540"/>
        <w:rPr>
          <w:b/>
          <w:sz w:val="52"/>
          <w:szCs w:val="52"/>
        </w:rPr>
      </w:pPr>
    </w:p>
    <w:p w:rsidR="00BF23E3" w:rsidRPr="00773090" w:rsidRDefault="00BF23E3" w:rsidP="00BF23E3">
      <w:pPr>
        <w:spacing w:line="360" w:lineRule="auto"/>
        <w:ind w:firstLine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ТРЕНИНГ «ДРУЖНЫЙ КЛАСС»</w:t>
      </w:r>
    </w:p>
    <w:p w:rsidR="00BF23E3" w:rsidRDefault="00BF23E3" w:rsidP="00BF23E3">
      <w:pPr>
        <w:spacing w:line="360" w:lineRule="auto"/>
        <w:rPr>
          <w:sz w:val="28"/>
          <w:szCs w:val="28"/>
        </w:rPr>
      </w:pPr>
    </w:p>
    <w:p w:rsidR="00BF23E3" w:rsidRDefault="00BF23E3" w:rsidP="00BF23E3">
      <w:pPr>
        <w:ind w:firstLine="540"/>
        <w:rPr>
          <w:sz w:val="28"/>
          <w:szCs w:val="28"/>
        </w:rPr>
      </w:pPr>
    </w:p>
    <w:p w:rsidR="00BF23E3" w:rsidRDefault="00BF23E3" w:rsidP="00BF23E3">
      <w:pPr>
        <w:ind w:left="6660" w:firstLine="3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BF23E3" w:rsidRDefault="00BF23E3" w:rsidP="00BF23E3">
      <w:pPr>
        <w:ind w:left="6660" w:firstLine="3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BF23E3" w:rsidRDefault="00BF23E3" w:rsidP="00BF23E3">
      <w:pPr>
        <w:ind w:left="6660" w:firstLine="3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Луканова</w:t>
      </w:r>
      <w:proofErr w:type="spellEnd"/>
    </w:p>
    <w:p w:rsidR="00BF23E3" w:rsidRDefault="00BF23E3" w:rsidP="00BF23E3">
      <w:pPr>
        <w:ind w:firstLine="540"/>
      </w:pPr>
    </w:p>
    <w:p w:rsidR="00BF23E3" w:rsidRDefault="00BF23E3" w:rsidP="00BF23E3">
      <w:pPr>
        <w:rPr>
          <w:sz w:val="28"/>
          <w:szCs w:val="28"/>
        </w:rPr>
      </w:pPr>
    </w:p>
    <w:p w:rsidR="00BF23E3" w:rsidRDefault="00BF23E3" w:rsidP="00BF23E3">
      <w:pPr>
        <w:rPr>
          <w:sz w:val="28"/>
          <w:szCs w:val="28"/>
        </w:rPr>
      </w:pPr>
    </w:p>
    <w:p w:rsidR="00BF23E3" w:rsidRDefault="00BF23E3" w:rsidP="00BF23E3">
      <w:pPr>
        <w:rPr>
          <w:sz w:val="28"/>
          <w:szCs w:val="28"/>
        </w:rPr>
      </w:pPr>
    </w:p>
    <w:p w:rsidR="00BF23E3" w:rsidRDefault="00BF23E3" w:rsidP="00BF23E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F23E3" w:rsidRDefault="00BF23E3" w:rsidP="00BF23E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F23E3" w:rsidRPr="00B82229" w:rsidRDefault="00BF23E3" w:rsidP="00BF23E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B6A6E">
        <w:rPr>
          <w:b/>
          <w:sz w:val="28"/>
          <w:szCs w:val="28"/>
        </w:rPr>
        <w:lastRenderedPageBreak/>
        <w:t>Пояснительная записка</w:t>
      </w:r>
    </w:p>
    <w:p w:rsidR="00BF23E3" w:rsidRDefault="00BF23E3" w:rsidP="00BF23E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тренинга </w:t>
      </w:r>
      <w:r w:rsidRPr="006E3FEA">
        <w:rPr>
          <w:sz w:val="28"/>
          <w:szCs w:val="28"/>
        </w:rPr>
        <w:t>предназначен</w:t>
      </w:r>
      <w:r>
        <w:rPr>
          <w:sz w:val="28"/>
          <w:szCs w:val="28"/>
        </w:rPr>
        <w:t>а для учащихся ГБОУ СОШ № 324.</w:t>
      </w:r>
    </w:p>
    <w:p w:rsidR="00BF23E3" w:rsidRDefault="00BF23E3" w:rsidP="00BF23E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тренинга «Дружный класс» способствует </w:t>
      </w:r>
      <w:r w:rsidRPr="001D00F5">
        <w:rPr>
          <w:sz w:val="28"/>
          <w:szCs w:val="28"/>
        </w:rPr>
        <w:t>созданию благоприятных усло</w:t>
      </w:r>
      <w:r>
        <w:rPr>
          <w:sz w:val="28"/>
          <w:szCs w:val="28"/>
        </w:rPr>
        <w:t>вий для адаптации первоклассников</w:t>
      </w:r>
      <w:r w:rsidRPr="001D00F5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и пятиклассников к новым условиям обучения в средней школе, </w:t>
      </w:r>
      <w:r w:rsidRPr="001D00F5">
        <w:rPr>
          <w:sz w:val="28"/>
          <w:szCs w:val="28"/>
        </w:rPr>
        <w:t xml:space="preserve"> обеспечивающих дальнейшее благополучное р</w:t>
      </w:r>
      <w:r>
        <w:rPr>
          <w:sz w:val="28"/>
          <w:szCs w:val="28"/>
        </w:rPr>
        <w:t xml:space="preserve">азвитие, обучение и воспитание. А также проведение тренинга по индивидуальному запросу школы в классах с высоким уровнем конфликтности и нарушением коммуникативных связей между одноклассниками. Тренинг </w:t>
      </w:r>
      <w:r w:rsidRPr="001D00F5">
        <w:rPr>
          <w:sz w:val="28"/>
          <w:szCs w:val="28"/>
        </w:rPr>
        <w:t xml:space="preserve">позволяет правильно организовать процесс вхождения </w:t>
      </w:r>
      <w:r>
        <w:rPr>
          <w:sz w:val="28"/>
          <w:szCs w:val="28"/>
        </w:rPr>
        <w:t>детей</w:t>
      </w:r>
      <w:r w:rsidRPr="001D00F5">
        <w:rPr>
          <w:sz w:val="28"/>
          <w:szCs w:val="28"/>
        </w:rPr>
        <w:t xml:space="preserve"> в школьную жизнь</w:t>
      </w:r>
      <w:r>
        <w:rPr>
          <w:sz w:val="28"/>
          <w:szCs w:val="28"/>
        </w:rPr>
        <w:t xml:space="preserve"> и на новую ступень обучения</w:t>
      </w:r>
      <w:r w:rsidRPr="001D00F5">
        <w:rPr>
          <w:sz w:val="28"/>
          <w:szCs w:val="28"/>
        </w:rPr>
        <w:t>, способствует усвоению новых знаний, норм и правил без перегрузок и напряжения, благодаря использо</w:t>
      </w:r>
      <w:r>
        <w:rPr>
          <w:sz w:val="28"/>
          <w:szCs w:val="28"/>
        </w:rPr>
        <w:t xml:space="preserve">ванию игровых методов и приёмов, а также установить благоприятный </w:t>
      </w:r>
      <w:proofErr w:type="spellStart"/>
      <w:r>
        <w:rPr>
          <w:sz w:val="28"/>
          <w:szCs w:val="28"/>
        </w:rPr>
        <w:t>психологичксой</w:t>
      </w:r>
      <w:proofErr w:type="spellEnd"/>
      <w:r>
        <w:rPr>
          <w:sz w:val="28"/>
          <w:szCs w:val="28"/>
        </w:rPr>
        <w:t xml:space="preserve"> климат в «трудных» классах.</w:t>
      </w:r>
    </w:p>
    <w:p w:rsidR="00BF23E3" w:rsidRDefault="00BF23E3" w:rsidP="00BF23E3">
      <w:pPr>
        <w:spacing w:line="360" w:lineRule="auto"/>
        <w:ind w:firstLine="539"/>
        <w:jc w:val="both"/>
        <w:rPr>
          <w:sz w:val="28"/>
          <w:szCs w:val="28"/>
        </w:rPr>
      </w:pPr>
    </w:p>
    <w:p w:rsidR="00BF23E3" w:rsidRDefault="00BF23E3" w:rsidP="00BF23E3">
      <w:pPr>
        <w:spacing w:line="360" w:lineRule="auto"/>
        <w:ind w:firstLine="539"/>
        <w:jc w:val="both"/>
        <w:rPr>
          <w:sz w:val="28"/>
          <w:szCs w:val="28"/>
        </w:rPr>
      </w:pPr>
    </w:p>
    <w:p w:rsidR="00BF23E3" w:rsidRPr="001D00F5" w:rsidRDefault="00BF23E3" w:rsidP="00BF23E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F5CC6">
        <w:rPr>
          <w:b/>
          <w:sz w:val="32"/>
          <w:szCs w:val="32"/>
        </w:rPr>
        <w:lastRenderedPageBreak/>
        <w:t xml:space="preserve">Программа </w:t>
      </w:r>
      <w:r>
        <w:rPr>
          <w:b/>
          <w:sz w:val="32"/>
          <w:szCs w:val="32"/>
        </w:rPr>
        <w:t>тренинга</w:t>
      </w:r>
    </w:p>
    <w:p w:rsidR="00BF23E3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Название тренинга: </w:t>
      </w:r>
      <w:r>
        <w:rPr>
          <w:sz w:val="28"/>
          <w:szCs w:val="28"/>
        </w:rPr>
        <w:t>«Дружный класс»</w:t>
      </w:r>
    </w:p>
    <w:p w:rsidR="00BF23E3" w:rsidRPr="00D00700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 w:rsidRPr="004B6A6E">
        <w:rPr>
          <w:i/>
          <w:sz w:val="28"/>
          <w:szCs w:val="28"/>
        </w:rPr>
        <w:t>Назначение:</w:t>
      </w:r>
      <w:r w:rsidRPr="00D007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00700">
        <w:rPr>
          <w:sz w:val="28"/>
          <w:szCs w:val="28"/>
        </w:rPr>
        <w:t xml:space="preserve">ренинг предназначен для </w:t>
      </w:r>
      <w:r>
        <w:rPr>
          <w:sz w:val="28"/>
          <w:szCs w:val="28"/>
        </w:rPr>
        <w:t xml:space="preserve">адаптации учеников 1-ых и 5-х классов, а также классов с высоким уровнем конфликтности. В основе тренинга лежит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сплочение и развитие коммуникативных умений и навыков с целью создания благоприятных условий для адаптации к новым школьным условиям. </w:t>
      </w:r>
    </w:p>
    <w:p w:rsidR="00BF23E3" w:rsidRPr="00D00700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 w:rsidRPr="004B6A6E">
        <w:rPr>
          <w:i/>
          <w:sz w:val="28"/>
          <w:szCs w:val="28"/>
        </w:rPr>
        <w:t>Аудитория:</w:t>
      </w:r>
      <w:r w:rsidRPr="00D00700">
        <w:rPr>
          <w:sz w:val="28"/>
          <w:szCs w:val="28"/>
        </w:rPr>
        <w:t xml:space="preserve"> </w:t>
      </w:r>
      <w:r>
        <w:rPr>
          <w:sz w:val="28"/>
          <w:szCs w:val="28"/>
        </w:rPr>
        <w:t>дети 7-8 лет (1-е классы) и 10-11 лет (5-е классы), а также классы по индивидуальному запросу школы.</w:t>
      </w:r>
    </w:p>
    <w:p w:rsidR="00BF23E3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 w:rsidRPr="00E4769C">
        <w:rPr>
          <w:sz w:val="28"/>
          <w:szCs w:val="28"/>
        </w:rPr>
        <w:t xml:space="preserve">Цели: </w:t>
      </w:r>
      <w:r w:rsidRPr="001D00F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1D00F5">
        <w:rPr>
          <w:sz w:val="28"/>
          <w:szCs w:val="28"/>
        </w:rPr>
        <w:t xml:space="preserve"> благоприятных усло</w:t>
      </w:r>
      <w:r>
        <w:rPr>
          <w:sz w:val="28"/>
          <w:szCs w:val="28"/>
        </w:rPr>
        <w:t>вий для адаптации первоклассников</w:t>
      </w:r>
      <w:r w:rsidRPr="001D00F5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и пятиклассников к новым условиям обучения в средней школе, а также снижение уровня </w:t>
      </w:r>
      <w:proofErr w:type="spellStart"/>
      <w:r>
        <w:rPr>
          <w:sz w:val="28"/>
          <w:szCs w:val="28"/>
        </w:rPr>
        <w:t>конфликтости</w:t>
      </w:r>
      <w:proofErr w:type="spellEnd"/>
      <w:r>
        <w:rPr>
          <w:sz w:val="28"/>
          <w:szCs w:val="28"/>
        </w:rPr>
        <w:t xml:space="preserve"> и установление благоприятного климата в «трудных» классах.</w:t>
      </w:r>
    </w:p>
    <w:p w:rsidR="00BF23E3" w:rsidRPr="00E4769C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 w:rsidRPr="00E4769C">
        <w:rPr>
          <w:i/>
          <w:sz w:val="28"/>
          <w:szCs w:val="28"/>
        </w:rPr>
        <w:t>Задачи:</w:t>
      </w:r>
      <w:r w:rsidRPr="00E4769C">
        <w:rPr>
          <w:sz w:val="28"/>
          <w:szCs w:val="28"/>
        </w:rPr>
        <w:t xml:space="preserve"> </w:t>
      </w:r>
    </w:p>
    <w:p w:rsidR="00BF23E3" w:rsidRPr="00E4769C" w:rsidRDefault="00BF23E3" w:rsidP="00BF23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69C">
        <w:rPr>
          <w:sz w:val="28"/>
          <w:szCs w:val="28"/>
        </w:rPr>
        <w:t xml:space="preserve">Формирование устойчивой учебной мотивации на фоне позитивной </w:t>
      </w:r>
      <w:proofErr w:type="spellStart"/>
      <w:r w:rsidRPr="00E4769C">
        <w:rPr>
          <w:sz w:val="28"/>
          <w:szCs w:val="28"/>
        </w:rPr>
        <w:t>Я-концепции</w:t>
      </w:r>
      <w:proofErr w:type="spellEnd"/>
      <w:r w:rsidRPr="00E4769C">
        <w:rPr>
          <w:sz w:val="28"/>
          <w:szCs w:val="28"/>
        </w:rPr>
        <w:t xml:space="preserve"> детей, устойчивой самооценки и низкого уровня школьной тревожности</w:t>
      </w:r>
    </w:p>
    <w:p w:rsidR="00BF23E3" w:rsidRPr="00E4769C" w:rsidRDefault="00BF23E3" w:rsidP="00BF23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69C">
        <w:rPr>
          <w:sz w:val="28"/>
          <w:szCs w:val="28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</w:t>
      </w:r>
    </w:p>
    <w:p w:rsidR="00BF23E3" w:rsidRPr="00A43C92" w:rsidRDefault="00BF23E3" w:rsidP="00BF23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769C">
        <w:rPr>
          <w:sz w:val="28"/>
          <w:szCs w:val="28"/>
        </w:rPr>
        <w:t>Мобилизация внутреннего ресурса, умения находить и оказывать поддержку</w:t>
      </w:r>
    </w:p>
    <w:p w:rsidR="00BF23E3" w:rsidRPr="004B6A6E" w:rsidRDefault="00BF23E3" w:rsidP="00BF23E3">
      <w:pPr>
        <w:spacing w:line="360" w:lineRule="auto"/>
        <w:ind w:firstLine="540"/>
        <w:rPr>
          <w:i/>
          <w:sz w:val="28"/>
          <w:szCs w:val="28"/>
          <w:lang w:val="en-US"/>
        </w:rPr>
      </w:pPr>
      <w:r w:rsidRPr="004B6A6E">
        <w:rPr>
          <w:i/>
          <w:sz w:val="28"/>
          <w:szCs w:val="28"/>
        </w:rPr>
        <w:t>Методы</w:t>
      </w:r>
      <w:r w:rsidRPr="004B6A6E">
        <w:rPr>
          <w:i/>
          <w:sz w:val="28"/>
          <w:szCs w:val="28"/>
          <w:lang w:val="en-US"/>
        </w:rPr>
        <w:t>:</w:t>
      </w:r>
    </w:p>
    <w:p w:rsidR="00BF23E3" w:rsidRPr="00D00700" w:rsidRDefault="00BF23E3" w:rsidP="00BF23E3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игра</w:t>
      </w:r>
    </w:p>
    <w:p w:rsidR="00BF23E3" w:rsidRPr="00D00700" w:rsidRDefault="00BF23E3" w:rsidP="00BF23E3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методы телесно-ориентированной терапии</w:t>
      </w:r>
    </w:p>
    <w:p w:rsidR="00BF23E3" w:rsidRPr="00D00700" w:rsidRDefault="00BF23E3" w:rsidP="00BF23E3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психогимнастика</w:t>
      </w:r>
      <w:proofErr w:type="spellEnd"/>
    </w:p>
    <w:p w:rsidR="00BF23E3" w:rsidRPr="00D00700" w:rsidRDefault="00BF23E3" w:rsidP="00BF23E3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арт-терапия</w:t>
      </w:r>
      <w:proofErr w:type="spellEnd"/>
    </w:p>
    <w:p w:rsidR="00BF23E3" w:rsidRPr="0074035E" w:rsidRDefault="00BF23E3" w:rsidP="00BF23E3">
      <w:pPr>
        <w:numPr>
          <w:ilvl w:val="1"/>
          <w:numId w:val="1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психодрама</w:t>
      </w:r>
      <w:proofErr w:type="spellEnd"/>
    </w:p>
    <w:p w:rsidR="00BF23E3" w:rsidRDefault="00BF23E3" w:rsidP="00BF23E3">
      <w:pPr>
        <w:spacing w:line="360" w:lineRule="auto"/>
        <w:ind w:left="180"/>
        <w:jc w:val="center"/>
        <w:rPr>
          <w:b/>
          <w:sz w:val="32"/>
          <w:szCs w:val="32"/>
        </w:rPr>
      </w:pPr>
      <w:r w:rsidRPr="00BA5866">
        <w:rPr>
          <w:sz w:val="28"/>
          <w:szCs w:val="28"/>
        </w:rPr>
        <w:br w:type="page"/>
      </w:r>
      <w:r w:rsidRPr="00DF6380">
        <w:rPr>
          <w:b/>
          <w:sz w:val="32"/>
          <w:szCs w:val="32"/>
        </w:rPr>
        <w:lastRenderedPageBreak/>
        <w:t>Учебно-т</w:t>
      </w:r>
      <w:r w:rsidRPr="0074035E">
        <w:rPr>
          <w:b/>
          <w:sz w:val="32"/>
          <w:szCs w:val="32"/>
        </w:rPr>
        <w:t>ематический план занятий</w:t>
      </w:r>
      <w:r>
        <w:rPr>
          <w:b/>
          <w:sz w:val="32"/>
          <w:szCs w:val="32"/>
        </w:rPr>
        <w:t xml:space="preserve"> для первоклассников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2693"/>
      </w:tblGrid>
      <w:tr w:rsidR="00BF23E3" w:rsidRPr="007F5F87" w:rsidTr="001C1C06">
        <w:trPr>
          <w:trHeight w:val="36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b/>
                <w:sz w:val="28"/>
                <w:szCs w:val="28"/>
              </w:rPr>
            </w:pPr>
            <w:r w:rsidRPr="009F5F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  <w:vMerge w:val="restart"/>
            <w:shd w:val="clear" w:color="auto" w:fill="auto"/>
            <w:vAlign w:val="center"/>
          </w:tcPr>
          <w:p w:rsidR="00BF23E3" w:rsidRPr="009F5F9E" w:rsidRDefault="00BF23E3" w:rsidP="001C1C06">
            <w:pPr>
              <w:tabs>
                <w:tab w:val="left" w:pos="1905"/>
              </w:tabs>
              <w:ind w:firstLine="540"/>
              <w:jc w:val="center"/>
              <w:rPr>
                <w:b/>
                <w:sz w:val="28"/>
                <w:szCs w:val="28"/>
              </w:rPr>
            </w:pPr>
            <w:r w:rsidRPr="009F5F9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F23E3" w:rsidRPr="009F5F9E" w:rsidRDefault="00BF23E3" w:rsidP="001C1C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5F9E">
              <w:rPr>
                <w:b/>
                <w:sz w:val="28"/>
                <w:szCs w:val="28"/>
              </w:rPr>
              <w:t>Всего минут</w:t>
            </w:r>
          </w:p>
        </w:tc>
      </w:tr>
      <w:tr w:rsidR="00BF23E3" w:rsidRPr="007F5F87" w:rsidTr="001C1C06">
        <w:trPr>
          <w:trHeight w:val="322"/>
        </w:trPr>
        <w:tc>
          <w:tcPr>
            <w:tcW w:w="648" w:type="dxa"/>
            <w:vMerge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3" w:type="dxa"/>
            <w:vMerge/>
            <w:shd w:val="clear" w:color="auto" w:fill="auto"/>
            <w:vAlign w:val="center"/>
          </w:tcPr>
          <w:p w:rsidR="00BF23E3" w:rsidRPr="009F5F9E" w:rsidRDefault="00BF23E3" w:rsidP="001C1C06">
            <w:pPr>
              <w:tabs>
                <w:tab w:val="left" w:pos="1905"/>
              </w:tabs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F23E3" w:rsidRPr="009F5F9E" w:rsidRDefault="00BF23E3" w:rsidP="001C1C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23E3" w:rsidRPr="007F5F87" w:rsidTr="001C1C06">
        <w:trPr>
          <w:trHeight w:val="290"/>
        </w:trPr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F9E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  <w:tr w:rsidR="00BF23E3" w:rsidRPr="007F5F87" w:rsidTr="001C1C06"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F9E">
              <w:rPr>
                <w:sz w:val="28"/>
                <w:szCs w:val="28"/>
              </w:rPr>
              <w:t>Один за всех и все за одного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  <w:tr w:rsidR="00BF23E3" w:rsidRPr="007F5F87" w:rsidTr="001C1C06"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F9E">
              <w:rPr>
                <w:sz w:val="28"/>
                <w:szCs w:val="28"/>
              </w:rPr>
              <w:t>Рисуем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  <w:tr w:rsidR="00BF23E3" w:rsidRPr="007F5F87" w:rsidTr="001C1C06"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но мы – команда»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  <w:tr w:rsidR="00BF23E3" w:rsidRPr="007F5F87" w:rsidTr="001C1C06"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F9E">
              <w:rPr>
                <w:sz w:val="28"/>
                <w:szCs w:val="28"/>
              </w:rPr>
              <w:t>Наш дружный строй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  <w:tr w:rsidR="00BF23E3" w:rsidRPr="007F5F87" w:rsidTr="001C1C06">
        <w:tc>
          <w:tcPr>
            <w:tcW w:w="648" w:type="dxa"/>
            <w:shd w:val="clear" w:color="auto" w:fill="auto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  <w:shd w:val="clear" w:color="auto" w:fill="auto"/>
          </w:tcPr>
          <w:p w:rsidR="00BF23E3" w:rsidRPr="009F5F9E" w:rsidRDefault="00BF23E3" w:rsidP="001C1C06">
            <w:pPr>
              <w:ind w:firstLine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F9E">
              <w:rPr>
                <w:sz w:val="28"/>
                <w:szCs w:val="28"/>
              </w:rPr>
              <w:t>Клубок нашего класса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3E3" w:rsidRPr="009F5F9E" w:rsidRDefault="00BF23E3" w:rsidP="001C1C06">
            <w:pPr>
              <w:jc w:val="center"/>
              <w:rPr>
                <w:sz w:val="28"/>
                <w:szCs w:val="28"/>
              </w:rPr>
            </w:pPr>
            <w:r w:rsidRPr="009F5F9E">
              <w:rPr>
                <w:sz w:val="28"/>
                <w:szCs w:val="28"/>
              </w:rPr>
              <w:t>30</w:t>
            </w:r>
          </w:p>
        </w:tc>
      </w:tr>
    </w:tbl>
    <w:p w:rsidR="00BF23E3" w:rsidRDefault="00BF23E3" w:rsidP="00BF23E3">
      <w:pPr>
        <w:spacing w:line="360" w:lineRule="auto"/>
        <w:rPr>
          <w:b/>
          <w:sz w:val="32"/>
          <w:szCs w:val="32"/>
        </w:rPr>
      </w:pPr>
    </w:p>
    <w:p w:rsidR="00BF23E3" w:rsidRDefault="00BF23E3" w:rsidP="00BF2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</w:t>
      </w:r>
    </w:p>
    <w:p w:rsidR="00BF23E3" w:rsidRPr="00F2369C" w:rsidRDefault="00BF23E3" w:rsidP="00BF23E3">
      <w:pPr>
        <w:spacing w:line="360" w:lineRule="auto"/>
        <w:jc w:val="center"/>
        <w:rPr>
          <w:b/>
          <w:sz w:val="28"/>
          <w:szCs w:val="28"/>
        </w:rPr>
      </w:pPr>
    </w:p>
    <w:p w:rsidR="00BF23E3" w:rsidRPr="00BA5866" w:rsidRDefault="00BF23E3" w:rsidP="00BF23E3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 w:rsidRPr="00BA5866">
        <w:rPr>
          <w:sz w:val="28"/>
          <w:szCs w:val="28"/>
          <w:u w:val="single"/>
        </w:rPr>
        <w:t>Приветствие, разминка.</w:t>
      </w:r>
      <w:r w:rsidRPr="00BA5866">
        <w:rPr>
          <w:sz w:val="28"/>
          <w:szCs w:val="28"/>
        </w:rPr>
        <w:t xml:space="preserve"> </w:t>
      </w:r>
      <w:r>
        <w:rPr>
          <w:sz w:val="28"/>
          <w:szCs w:val="28"/>
        </w:rPr>
        <w:t>(5-10 мин)</w:t>
      </w:r>
    </w:p>
    <w:p w:rsidR="00BF23E3" w:rsidRPr="00F2369C" w:rsidRDefault="00BF23E3" w:rsidP="00BF23E3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часть.</w:t>
      </w:r>
      <w:r>
        <w:rPr>
          <w:sz w:val="28"/>
          <w:szCs w:val="28"/>
        </w:rPr>
        <w:t xml:space="preserve"> Выполнение заданий и упражнений адаптационной направленности (20-30 мин)</w:t>
      </w:r>
    </w:p>
    <w:p w:rsidR="00BF23E3" w:rsidRPr="00BA5866" w:rsidRDefault="00BF23E3" w:rsidP="00BF23E3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Завершение.</w:t>
      </w:r>
      <w:r>
        <w:rPr>
          <w:sz w:val="28"/>
          <w:szCs w:val="28"/>
        </w:rPr>
        <w:t xml:space="preserve"> Ритуал «выхода». (3-5 мин)</w:t>
      </w:r>
    </w:p>
    <w:p w:rsidR="00BF23E3" w:rsidRPr="00F2369C" w:rsidRDefault="00BF23E3" w:rsidP="00BF23E3">
      <w:pPr>
        <w:spacing w:line="360" w:lineRule="auto"/>
        <w:ind w:left="540"/>
        <w:jc w:val="both"/>
        <w:rPr>
          <w:sz w:val="28"/>
          <w:szCs w:val="28"/>
          <w:u w:val="single"/>
        </w:rPr>
      </w:pPr>
    </w:p>
    <w:p w:rsidR="00BF23E3" w:rsidRPr="004B6A6E" w:rsidRDefault="00BF23E3" w:rsidP="00BF23E3">
      <w:pPr>
        <w:spacing w:line="360" w:lineRule="auto"/>
        <w:ind w:firstLine="540"/>
        <w:rPr>
          <w:i/>
          <w:sz w:val="28"/>
          <w:szCs w:val="28"/>
        </w:rPr>
      </w:pPr>
      <w:r w:rsidRPr="004B6A6E">
        <w:rPr>
          <w:i/>
          <w:sz w:val="28"/>
          <w:szCs w:val="28"/>
        </w:rPr>
        <w:t>Организац</w:t>
      </w:r>
      <w:r>
        <w:rPr>
          <w:i/>
          <w:sz w:val="28"/>
          <w:szCs w:val="28"/>
        </w:rPr>
        <w:t>ия и условия работы по программе:</w:t>
      </w:r>
    </w:p>
    <w:p w:rsidR="00BF23E3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учащихся 1-х и 5-классов в период адаптации сентябрь-октябрь месяц. А также для коррекции межличностных отношений внутри «трудных» классов.</w:t>
      </w:r>
    </w:p>
    <w:p w:rsidR="00BF23E3" w:rsidRDefault="00BF23E3" w:rsidP="00BF23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Тренинг включает в себя 6 занятий продолжительностью  – 30-45 мин.</w:t>
      </w:r>
    </w:p>
    <w:p w:rsidR="00BF23E3" w:rsidRDefault="00BF23E3" w:rsidP="00BF23E3">
      <w:pPr>
        <w:spacing w:line="360" w:lineRule="auto"/>
        <w:ind w:firstLine="54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Занятия проводятся регулярно 1 раз в неделю.</w:t>
      </w:r>
    </w:p>
    <w:p w:rsidR="000E4F5E" w:rsidRDefault="00BF23E3"/>
    <w:sectPr w:rsidR="000E4F5E" w:rsidSect="0032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C26"/>
    <w:multiLevelType w:val="hybridMultilevel"/>
    <w:tmpl w:val="FBF69CCE"/>
    <w:lvl w:ilvl="0" w:tplc="052CE69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EE409D"/>
    <w:multiLevelType w:val="hybridMultilevel"/>
    <w:tmpl w:val="F1F6F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28F1B26"/>
    <w:multiLevelType w:val="hybridMultilevel"/>
    <w:tmpl w:val="F264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E3"/>
    <w:rsid w:val="00323BE0"/>
    <w:rsid w:val="00780D04"/>
    <w:rsid w:val="00A479B5"/>
    <w:rsid w:val="00B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Лукашкина</dc:creator>
  <cp:keywords/>
  <dc:description/>
  <cp:lastModifiedBy>Лукашкина</cp:lastModifiedBy>
  <cp:revision>2</cp:revision>
  <dcterms:created xsi:type="dcterms:W3CDTF">2021-03-04T07:26:00Z</dcterms:created>
  <dcterms:modified xsi:type="dcterms:W3CDTF">2021-03-04T07:26:00Z</dcterms:modified>
</cp:coreProperties>
</file>