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A3" w:rsidRDefault="00E37EA3" w:rsidP="00E37EA3">
      <w:pPr>
        <w:ind w:left="5040"/>
        <w:rPr>
          <w:rFonts w:ascii="Times New Roman CYR" w:hAnsi="Times New Roman CYR" w:cs="Times New Roman CYR"/>
          <w:b/>
          <w:bCs/>
          <w:sz w:val="32"/>
          <w:szCs w:val="48"/>
        </w:rPr>
      </w:pPr>
      <w:r>
        <w:rPr>
          <w:rFonts w:ascii="Times New Roman CYR" w:hAnsi="Times New Roman CYR" w:cs="Times New Roman CYR"/>
          <w:b/>
          <w:bCs/>
          <w:sz w:val="32"/>
          <w:szCs w:val="48"/>
        </w:rPr>
        <w:t>«УТВЕРЖДАЮ»</w:t>
      </w:r>
    </w:p>
    <w:p w:rsidR="00E37EA3" w:rsidRDefault="00E37EA3" w:rsidP="00E37EA3">
      <w:pPr>
        <w:ind w:left="5040"/>
        <w:rPr>
          <w:rFonts w:ascii="Times New Roman CYR" w:hAnsi="Times New Roman CYR" w:cs="Times New Roman CYR"/>
          <w:b/>
          <w:bCs/>
          <w:sz w:val="32"/>
          <w:szCs w:val="48"/>
        </w:rPr>
      </w:pPr>
    </w:p>
    <w:p w:rsidR="00E37EA3" w:rsidRDefault="00E37EA3" w:rsidP="00E37EA3">
      <w:pPr>
        <w:ind w:left="5040"/>
        <w:rPr>
          <w:sz w:val="32"/>
          <w:szCs w:val="32"/>
        </w:rPr>
      </w:pPr>
      <w:r>
        <w:rPr>
          <w:sz w:val="32"/>
          <w:szCs w:val="32"/>
        </w:rPr>
        <w:t>д</w:t>
      </w:r>
      <w:r w:rsidRPr="00CE003C">
        <w:rPr>
          <w:sz w:val="32"/>
          <w:szCs w:val="32"/>
        </w:rPr>
        <w:t>ля апробации</w:t>
      </w:r>
    </w:p>
    <w:p w:rsidR="00E37EA3" w:rsidRPr="00CE003C" w:rsidRDefault="00E37EA3" w:rsidP="00E37EA3">
      <w:pPr>
        <w:ind w:left="5040"/>
        <w:rPr>
          <w:sz w:val="32"/>
          <w:szCs w:val="32"/>
        </w:rPr>
      </w:pPr>
    </w:p>
    <w:p w:rsidR="00E37EA3" w:rsidRDefault="00E37EA3" w:rsidP="00E37EA3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Директор СПБ ГБОУ СОШ № 324</w:t>
      </w:r>
    </w:p>
    <w:p w:rsidR="00E37EA3" w:rsidRPr="00893AB8" w:rsidRDefault="00E37EA3" w:rsidP="00E37EA3">
      <w:pPr>
        <w:ind w:left="5040"/>
        <w:jc w:val="both"/>
        <w:rPr>
          <w:sz w:val="28"/>
          <w:szCs w:val="28"/>
        </w:rPr>
      </w:pPr>
    </w:p>
    <w:p w:rsidR="00E37EA3" w:rsidRDefault="00E37EA3" w:rsidP="00E37EA3">
      <w:pPr>
        <w:ind w:left="5040"/>
        <w:jc w:val="both"/>
        <w:rPr>
          <w:sz w:val="28"/>
          <w:szCs w:val="28"/>
        </w:rPr>
      </w:pPr>
      <w:r w:rsidRPr="00893AB8">
        <w:rPr>
          <w:sz w:val="28"/>
          <w:szCs w:val="28"/>
        </w:rPr>
        <w:t>______________</w:t>
      </w:r>
      <w:r>
        <w:rPr>
          <w:sz w:val="28"/>
          <w:szCs w:val="28"/>
        </w:rPr>
        <w:t>Д</w:t>
      </w:r>
      <w:r w:rsidRPr="00893AB8">
        <w:rPr>
          <w:sz w:val="28"/>
          <w:szCs w:val="28"/>
        </w:rPr>
        <w:t>.</w:t>
      </w:r>
      <w:r>
        <w:rPr>
          <w:sz w:val="28"/>
          <w:szCs w:val="28"/>
        </w:rPr>
        <w:t>А. Петрук</w:t>
      </w:r>
    </w:p>
    <w:p w:rsidR="00E37EA3" w:rsidRPr="00893AB8" w:rsidRDefault="00E37EA3" w:rsidP="00E37EA3">
      <w:pPr>
        <w:ind w:left="5040"/>
        <w:jc w:val="both"/>
        <w:rPr>
          <w:sz w:val="28"/>
          <w:szCs w:val="28"/>
        </w:rPr>
      </w:pPr>
    </w:p>
    <w:p w:rsidR="00E37EA3" w:rsidRPr="00893AB8" w:rsidRDefault="00E37EA3" w:rsidP="00E37EA3">
      <w:pPr>
        <w:ind w:left="5040"/>
        <w:jc w:val="both"/>
        <w:rPr>
          <w:sz w:val="28"/>
          <w:szCs w:val="28"/>
        </w:rPr>
      </w:pPr>
      <w:r w:rsidRPr="00893AB8">
        <w:rPr>
          <w:sz w:val="28"/>
          <w:szCs w:val="28"/>
        </w:rPr>
        <w:t>«_____»____________20</w:t>
      </w:r>
      <w:r>
        <w:rPr>
          <w:sz w:val="28"/>
          <w:szCs w:val="28"/>
        </w:rPr>
        <w:t xml:space="preserve">  </w:t>
      </w:r>
      <w:r w:rsidRPr="00893AB8">
        <w:rPr>
          <w:sz w:val="28"/>
          <w:szCs w:val="28"/>
        </w:rPr>
        <w:t xml:space="preserve"> г.</w:t>
      </w:r>
    </w:p>
    <w:p w:rsidR="00E37EA3" w:rsidRDefault="00E37EA3" w:rsidP="00E37EA3">
      <w:pPr>
        <w:rPr>
          <w:sz w:val="32"/>
          <w:szCs w:val="32"/>
        </w:rPr>
      </w:pPr>
    </w:p>
    <w:p w:rsidR="00E37EA3" w:rsidRDefault="00E37EA3" w:rsidP="00E37EA3">
      <w:pPr>
        <w:jc w:val="center"/>
        <w:rPr>
          <w:sz w:val="32"/>
          <w:szCs w:val="32"/>
        </w:rPr>
      </w:pPr>
    </w:p>
    <w:p w:rsidR="00E37EA3" w:rsidRDefault="00E37EA3" w:rsidP="00E37EA3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E37EA3" w:rsidRDefault="00E37EA3" w:rsidP="00E37EA3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E37EA3" w:rsidRDefault="00E37EA3" w:rsidP="00E37EA3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E37EA3" w:rsidRPr="00773090" w:rsidRDefault="00E37EA3" w:rsidP="00E37EA3">
      <w:pPr>
        <w:spacing w:line="360" w:lineRule="auto"/>
        <w:ind w:firstLine="540"/>
        <w:rPr>
          <w:b/>
          <w:sz w:val="52"/>
          <w:szCs w:val="52"/>
        </w:rPr>
      </w:pPr>
    </w:p>
    <w:p w:rsidR="00E37EA3" w:rsidRPr="00773090" w:rsidRDefault="00E37EA3" w:rsidP="00E37EA3">
      <w:pPr>
        <w:spacing w:line="360" w:lineRule="auto"/>
        <w:ind w:firstLine="540"/>
        <w:jc w:val="center"/>
        <w:rPr>
          <w:b/>
          <w:sz w:val="52"/>
          <w:szCs w:val="52"/>
        </w:rPr>
      </w:pPr>
      <w:r w:rsidRPr="00773090">
        <w:rPr>
          <w:b/>
          <w:sz w:val="52"/>
          <w:szCs w:val="52"/>
        </w:rPr>
        <w:t>ПРОГРАММА ДЛЯ ПОДРОСТКОВ 10-14 ЛЕТ «НА СТОРОНЕ ПОДРОСТКА»</w:t>
      </w:r>
    </w:p>
    <w:p w:rsidR="00E37EA3" w:rsidRDefault="00E37EA3" w:rsidP="00E37EA3">
      <w:pPr>
        <w:spacing w:line="360" w:lineRule="auto"/>
        <w:rPr>
          <w:sz w:val="28"/>
          <w:szCs w:val="28"/>
        </w:rPr>
      </w:pPr>
    </w:p>
    <w:p w:rsidR="00E37EA3" w:rsidRDefault="00E37EA3" w:rsidP="00E37EA3">
      <w:pPr>
        <w:spacing w:line="360" w:lineRule="auto"/>
        <w:rPr>
          <w:sz w:val="28"/>
          <w:szCs w:val="28"/>
        </w:rPr>
      </w:pPr>
    </w:p>
    <w:p w:rsidR="00E37EA3" w:rsidRDefault="00E37EA3" w:rsidP="00E37EA3">
      <w:pPr>
        <w:spacing w:line="360" w:lineRule="auto"/>
        <w:rPr>
          <w:sz w:val="28"/>
          <w:szCs w:val="28"/>
        </w:rPr>
      </w:pPr>
    </w:p>
    <w:p w:rsidR="00E37EA3" w:rsidRDefault="00E37EA3" w:rsidP="00E37EA3">
      <w:pPr>
        <w:spacing w:line="360" w:lineRule="auto"/>
        <w:rPr>
          <w:sz w:val="28"/>
          <w:szCs w:val="28"/>
        </w:rPr>
      </w:pPr>
    </w:p>
    <w:p w:rsidR="00E37EA3" w:rsidRDefault="00E37EA3" w:rsidP="00E37EA3">
      <w:pPr>
        <w:ind w:firstLine="540"/>
        <w:rPr>
          <w:sz w:val="28"/>
          <w:szCs w:val="28"/>
        </w:rPr>
      </w:pPr>
    </w:p>
    <w:p w:rsidR="00E37EA3" w:rsidRDefault="00E37EA3" w:rsidP="00E37EA3">
      <w:pPr>
        <w:ind w:left="6660" w:firstLine="540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E37EA3" w:rsidRDefault="00E37EA3" w:rsidP="00E37EA3">
      <w:pPr>
        <w:ind w:left="6660" w:firstLine="540"/>
        <w:rPr>
          <w:sz w:val="28"/>
          <w:szCs w:val="28"/>
        </w:rPr>
      </w:pPr>
      <w:r>
        <w:rPr>
          <w:sz w:val="28"/>
          <w:szCs w:val="28"/>
        </w:rPr>
        <w:t xml:space="preserve">педагог-психолог </w:t>
      </w:r>
    </w:p>
    <w:p w:rsidR="00E37EA3" w:rsidRDefault="00E37EA3" w:rsidP="00E37EA3">
      <w:pPr>
        <w:ind w:left="6660" w:firstLine="540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Луканова</w:t>
      </w:r>
      <w:proofErr w:type="spellEnd"/>
    </w:p>
    <w:p w:rsidR="00E37EA3" w:rsidRDefault="00E37EA3" w:rsidP="00E37EA3">
      <w:pPr>
        <w:ind w:firstLine="540"/>
        <w:rPr>
          <w:sz w:val="28"/>
          <w:szCs w:val="28"/>
        </w:rPr>
      </w:pPr>
    </w:p>
    <w:p w:rsidR="00E37EA3" w:rsidRDefault="00E37EA3" w:rsidP="00E37EA3">
      <w:pPr>
        <w:rPr>
          <w:sz w:val="28"/>
          <w:szCs w:val="28"/>
        </w:rPr>
      </w:pPr>
    </w:p>
    <w:p w:rsidR="00E37EA3" w:rsidRDefault="00E37EA3" w:rsidP="00E37EA3">
      <w:pPr>
        <w:ind w:firstLine="540"/>
      </w:pPr>
    </w:p>
    <w:p w:rsidR="00E37EA3" w:rsidRDefault="00E37EA3" w:rsidP="00E37EA3">
      <w:pPr>
        <w:rPr>
          <w:sz w:val="28"/>
          <w:szCs w:val="28"/>
        </w:rPr>
      </w:pPr>
    </w:p>
    <w:p w:rsidR="00E37EA3" w:rsidRDefault="00E37EA3" w:rsidP="00E37EA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E37EA3" w:rsidRDefault="00E37EA3" w:rsidP="00E37EA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E37EA3" w:rsidRPr="00B82229" w:rsidRDefault="00E37EA3" w:rsidP="00E37EA3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B6A6E">
        <w:rPr>
          <w:b/>
          <w:sz w:val="28"/>
          <w:szCs w:val="28"/>
        </w:rPr>
        <w:lastRenderedPageBreak/>
        <w:t>Пояснительная записка</w:t>
      </w:r>
    </w:p>
    <w:p w:rsidR="00E37EA3" w:rsidRPr="007016E2" w:rsidRDefault="00E37EA3" w:rsidP="00E37EA3">
      <w:pPr>
        <w:spacing w:line="360" w:lineRule="auto"/>
        <w:ind w:firstLine="540"/>
        <w:jc w:val="both"/>
        <w:rPr>
          <w:sz w:val="28"/>
          <w:szCs w:val="28"/>
        </w:rPr>
      </w:pPr>
      <w:r w:rsidRPr="007016E2">
        <w:rPr>
          <w:sz w:val="28"/>
          <w:szCs w:val="28"/>
        </w:rPr>
        <w:t>Данная программа психологического сопровождения предназначена для государственного бюджетного образовательного учреждения средней общеобразо</w:t>
      </w:r>
      <w:r>
        <w:rPr>
          <w:sz w:val="28"/>
          <w:szCs w:val="28"/>
        </w:rPr>
        <w:t>вательной школы № 324 Курортног</w:t>
      </w:r>
      <w:r w:rsidRPr="007016E2">
        <w:rPr>
          <w:sz w:val="28"/>
          <w:szCs w:val="28"/>
        </w:rPr>
        <w:t>о района Санкт-Петербурга.</w:t>
      </w:r>
    </w:p>
    <w:p w:rsidR="00E37EA3" w:rsidRDefault="00E37EA3" w:rsidP="00E37EA3">
      <w:pPr>
        <w:spacing w:line="360" w:lineRule="auto"/>
        <w:ind w:firstLine="540"/>
        <w:jc w:val="both"/>
        <w:rPr>
          <w:sz w:val="28"/>
          <w:szCs w:val="28"/>
        </w:rPr>
      </w:pPr>
      <w:r w:rsidRPr="00C93161">
        <w:rPr>
          <w:sz w:val="28"/>
          <w:szCs w:val="28"/>
        </w:rPr>
        <w:t xml:space="preserve">Одним из наиболее значимых периодов в </w:t>
      </w:r>
      <w:hyperlink r:id="rId5" w:history="1">
        <w:r w:rsidRPr="00C93161">
          <w:rPr>
            <w:sz w:val="28"/>
            <w:szCs w:val="28"/>
          </w:rPr>
          <w:t>развитии личности</w:t>
        </w:r>
      </w:hyperlink>
      <w:r w:rsidRPr="00C93161">
        <w:rPr>
          <w:sz w:val="28"/>
          <w:szCs w:val="28"/>
        </w:rPr>
        <w:t xml:space="preserve"> считается </w:t>
      </w:r>
      <w:hyperlink r:id="rId6" w:history="1">
        <w:r w:rsidRPr="00C93161">
          <w:rPr>
            <w:sz w:val="28"/>
            <w:szCs w:val="28"/>
          </w:rPr>
          <w:t>подростковый возраст</w:t>
        </w:r>
      </w:hyperlink>
      <w:r w:rsidRPr="00C93161">
        <w:rPr>
          <w:sz w:val="28"/>
          <w:szCs w:val="28"/>
        </w:rPr>
        <w:t>, который причисляют одновременно к критическому, кризисному и самому трудному.</w:t>
      </w:r>
      <w:r>
        <w:rPr>
          <w:sz w:val="28"/>
          <w:szCs w:val="28"/>
        </w:rPr>
        <w:t xml:space="preserve"> </w:t>
      </w:r>
      <w:r w:rsidRPr="00BC3CC7">
        <w:rPr>
          <w:sz w:val="28"/>
          <w:szCs w:val="28"/>
        </w:rPr>
        <w:t>Известно, что подрос</w:t>
      </w:r>
      <w:r>
        <w:rPr>
          <w:sz w:val="28"/>
          <w:szCs w:val="28"/>
        </w:rPr>
        <w:t xml:space="preserve">тковый и юношеский возраста – </w:t>
      </w:r>
      <w:r w:rsidRPr="00BC3CC7">
        <w:rPr>
          <w:sz w:val="28"/>
          <w:szCs w:val="28"/>
        </w:rPr>
        <w:t xml:space="preserve">это период высокой </w:t>
      </w:r>
      <w:proofErr w:type="spellStart"/>
      <w:r w:rsidRPr="00BC3CC7">
        <w:rPr>
          <w:sz w:val="28"/>
          <w:szCs w:val="28"/>
        </w:rPr>
        <w:t>сензитивности</w:t>
      </w:r>
      <w:proofErr w:type="spellEnd"/>
      <w:r w:rsidRPr="00BC3CC7">
        <w:rPr>
          <w:sz w:val="28"/>
          <w:szCs w:val="28"/>
        </w:rPr>
        <w:t xml:space="preserve"> к формированию мировоззрения и целостной картины мира, в которой </w:t>
      </w:r>
      <w:hyperlink r:id="rId7" w:history="1">
        <w:r w:rsidRPr="00BC3CC7">
          <w:rPr>
            <w:sz w:val="28"/>
            <w:szCs w:val="28"/>
          </w:rPr>
          <w:t>ценностные ориентации</w:t>
        </w:r>
      </w:hyperlink>
      <w:r w:rsidRPr="00BC3CC7">
        <w:rPr>
          <w:sz w:val="28"/>
          <w:szCs w:val="28"/>
        </w:rPr>
        <w:t xml:space="preserve"> выступают как психологические ново</w:t>
      </w:r>
      <w:hyperlink r:id="rId8" w:history="1">
        <w:r w:rsidRPr="00BC3CC7">
          <w:rPr>
            <w:sz w:val="28"/>
            <w:szCs w:val="28"/>
          </w:rPr>
          <w:t>образования</w:t>
        </w:r>
      </w:hyperlink>
      <w:r w:rsidRPr="00BC3CC7">
        <w:rPr>
          <w:sz w:val="28"/>
          <w:szCs w:val="28"/>
        </w:rPr>
        <w:t xml:space="preserve">. Самоопределение и осуществление жизненных выборов в профессиональной и идеологической сферах основаны на ориентировке юных людей в системе </w:t>
      </w:r>
      <w:hyperlink r:id="rId9" w:history="1">
        <w:r w:rsidRPr="00BC3CC7">
          <w:rPr>
            <w:sz w:val="28"/>
            <w:szCs w:val="28"/>
          </w:rPr>
          <w:t>ценностей</w:t>
        </w:r>
      </w:hyperlink>
      <w:r w:rsidRPr="00BC3CC7">
        <w:rPr>
          <w:sz w:val="28"/>
          <w:szCs w:val="28"/>
        </w:rPr>
        <w:t>, отражающих важнейшие приоритеты жизнедеятельности человека.</w:t>
      </w:r>
    </w:p>
    <w:p w:rsidR="00E37EA3" w:rsidRDefault="00E37EA3" w:rsidP="00E37EA3">
      <w:pPr>
        <w:spacing w:line="360" w:lineRule="auto"/>
        <w:ind w:firstLine="540"/>
        <w:jc w:val="both"/>
        <w:rPr>
          <w:sz w:val="28"/>
          <w:szCs w:val="28"/>
        </w:rPr>
      </w:pPr>
      <w:r w:rsidRPr="002D51AC">
        <w:rPr>
          <w:sz w:val="28"/>
          <w:szCs w:val="28"/>
        </w:rPr>
        <w:t>Важность подросткового возраста определяется и тем, что в нем закладываются основы и намечаются общие направления формирования моральных и социальных установок личности.</w:t>
      </w:r>
    </w:p>
    <w:p w:rsidR="00E37EA3" w:rsidRDefault="00E37EA3" w:rsidP="00E37E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Подростку проблемы, стоящие перед ним, кажутся чрезвычайно важными, иной раз устрашающими. Круг проблем включает разрыв с родителями, открытие отрицательного отношения к ним, осознание себя, индивидуализацию отношения с другими, любовь и многое другое. Этому возрасту присущи сильные колебания эмоционального состояния, нежелание принимать на себя серьезные обстоятельства, ощущение, что общество их не понимает и не принимает. К психологу попадают подростки, чье эмоциональное развитие и жизненные опыт нетипичны и отношение к обществу нереалистичны. Еще одну группу нуждающихся в помощи и поддержке психолога составляют подростки, которые были травмированы в раннем возрасте и чьи потребности и желания могут быть непоследовательны, а внешне выражаться в состоянии психоза. Поддержка нужна и тем подросткам, которые обладают достаточно цельной личностью, но при этом их страшит столкновение с жизнью и обществом.</w:t>
      </w:r>
    </w:p>
    <w:p w:rsidR="00E37EA3" w:rsidRPr="004F5CC6" w:rsidRDefault="00E37EA3" w:rsidP="00E37EA3">
      <w:pPr>
        <w:spacing w:line="360" w:lineRule="auto"/>
        <w:ind w:firstLine="540"/>
        <w:jc w:val="center"/>
        <w:rPr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4F5CC6">
        <w:rPr>
          <w:b/>
          <w:sz w:val="32"/>
          <w:szCs w:val="32"/>
        </w:rPr>
        <w:lastRenderedPageBreak/>
        <w:t xml:space="preserve">Программа психологического сопровождения </w:t>
      </w:r>
    </w:p>
    <w:p w:rsidR="00E37EA3" w:rsidRDefault="00E37EA3" w:rsidP="00E37E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Название программы: </w:t>
      </w:r>
      <w:r>
        <w:rPr>
          <w:sz w:val="28"/>
          <w:szCs w:val="28"/>
        </w:rPr>
        <w:t>«На стороне подростка»</w:t>
      </w:r>
    </w:p>
    <w:p w:rsidR="00E37EA3" w:rsidRPr="00D00700" w:rsidRDefault="00E37EA3" w:rsidP="00E37EA3">
      <w:pPr>
        <w:spacing w:line="360" w:lineRule="auto"/>
        <w:ind w:firstLine="540"/>
        <w:jc w:val="both"/>
        <w:rPr>
          <w:sz w:val="28"/>
          <w:szCs w:val="28"/>
        </w:rPr>
      </w:pPr>
      <w:r w:rsidRPr="004B6A6E">
        <w:rPr>
          <w:i/>
          <w:sz w:val="28"/>
          <w:szCs w:val="28"/>
        </w:rPr>
        <w:t>Назначение:</w:t>
      </w:r>
      <w:r w:rsidRPr="00D0070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D00700">
        <w:rPr>
          <w:sz w:val="28"/>
          <w:szCs w:val="28"/>
        </w:rPr>
        <w:t xml:space="preserve">ренинг предназначен для </w:t>
      </w:r>
      <w:r>
        <w:rPr>
          <w:sz w:val="28"/>
          <w:szCs w:val="28"/>
        </w:rPr>
        <w:t>работы с подростками 10-14 лет обучающимися в</w:t>
      </w:r>
      <w:r w:rsidRPr="007016E2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 бюджетном образовательном учреждении</w:t>
      </w:r>
      <w:r w:rsidRPr="007016E2">
        <w:rPr>
          <w:sz w:val="28"/>
          <w:szCs w:val="28"/>
        </w:rPr>
        <w:t xml:space="preserve"> средней общеобразо</w:t>
      </w:r>
      <w:r>
        <w:rPr>
          <w:sz w:val="28"/>
          <w:szCs w:val="28"/>
        </w:rPr>
        <w:t>вательной школе № 324 Курортног</w:t>
      </w:r>
      <w:r w:rsidRPr="007016E2">
        <w:rPr>
          <w:sz w:val="28"/>
          <w:szCs w:val="28"/>
        </w:rPr>
        <w:t>о района Санкт-Петербурга.</w:t>
      </w:r>
      <w:r>
        <w:rPr>
          <w:sz w:val="28"/>
          <w:szCs w:val="28"/>
        </w:rPr>
        <w:t xml:space="preserve"> В основе тренинга лежит формирование адекватной </w:t>
      </w:r>
      <w:proofErr w:type="spellStart"/>
      <w:r>
        <w:rPr>
          <w:sz w:val="28"/>
          <w:szCs w:val="28"/>
        </w:rPr>
        <w:t>Я-Концепции</w:t>
      </w:r>
      <w:proofErr w:type="spellEnd"/>
      <w:r>
        <w:rPr>
          <w:sz w:val="28"/>
          <w:szCs w:val="28"/>
        </w:rPr>
        <w:t>, развитие коммуникативных умений и навыков и адекватного поведения в стрессовых и конфликтных ситуациях, а также профилактика употребления ПАВ</w:t>
      </w:r>
      <w:r w:rsidRPr="00D00700">
        <w:rPr>
          <w:sz w:val="28"/>
          <w:szCs w:val="28"/>
        </w:rPr>
        <w:t>.</w:t>
      </w:r>
    </w:p>
    <w:p w:rsidR="00E37EA3" w:rsidRPr="00D00700" w:rsidRDefault="00E37EA3" w:rsidP="00E37EA3">
      <w:pPr>
        <w:spacing w:line="360" w:lineRule="auto"/>
        <w:ind w:firstLine="540"/>
        <w:jc w:val="both"/>
        <w:rPr>
          <w:sz w:val="28"/>
          <w:szCs w:val="28"/>
        </w:rPr>
      </w:pPr>
      <w:r w:rsidRPr="004B6A6E">
        <w:rPr>
          <w:i/>
          <w:sz w:val="28"/>
          <w:szCs w:val="28"/>
        </w:rPr>
        <w:t>Аудитория:</w:t>
      </w:r>
      <w:r w:rsidRPr="00D0070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обучающиеся ГБОУ СОШ № 324 в возрасте 10-14 лет.</w:t>
      </w:r>
    </w:p>
    <w:p w:rsidR="00E37EA3" w:rsidRPr="004B6A6E" w:rsidRDefault="00E37EA3" w:rsidP="00E37EA3">
      <w:pPr>
        <w:spacing w:line="360" w:lineRule="auto"/>
        <w:ind w:firstLine="540"/>
        <w:rPr>
          <w:i/>
          <w:sz w:val="28"/>
          <w:szCs w:val="28"/>
        </w:rPr>
      </w:pPr>
      <w:r w:rsidRPr="004B6A6E">
        <w:rPr>
          <w:i/>
          <w:sz w:val="28"/>
          <w:szCs w:val="28"/>
        </w:rPr>
        <w:t>Цели</w:t>
      </w:r>
      <w:r w:rsidRPr="004B6A6E">
        <w:rPr>
          <w:i/>
          <w:sz w:val="28"/>
          <w:szCs w:val="28"/>
          <w:lang w:val="en-US"/>
        </w:rPr>
        <w:t>:</w:t>
      </w:r>
      <w:r w:rsidRPr="004B6A6E">
        <w:rPr>
          <w:i/>
          <w:sz w:val="28"/>
          <w:szCs w:val="28"/>
        </w:rPr>
        <w:t xml:space="preserve"> </w:t>
      </w:r>
    </w:p>
    <w:p w:rsidR="00E37EA3" w:rsidRPr="00D00700" w:rsidRDefault="00E37EA3" w:rsidP="00E37EA3">
      <w:pPr>
        <w:numPr>
          <w:ilvl w:val="0"/>
          <w:numId w:val="1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Ф</w:t>
      </w:r>
      <w:r w:rsidRPr="00D00700">
        <w:rPr>
          <w:sz w:val="28"/>
          <w:szCs w:val="28"/>
        </w:rPr>
        <w:t>ормирование и развитие личностных и социальных навыков</w:t>
      </w:r>
    </w:p>
    <w:p w:rsidR="00E37EA3" w:rsidRDefault="00E37EA3" w:rsidP="00E37EA3">
      <w:pPr>
        <w:numPr>
          <w:ilvl w:val="0"/>
          <w:numId w:val="1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Ф</w:t>
      </w:r>
      <w:r w:rsidRPr="00D00700">
        <w:rPr>
          <w:sz w:val="28"/>
          <w:szCs w:val="28"/>
        </w:rPr>
        <w:t xml:space="preserve">ормирование навыков </w:t>
      </w:r>
      <w:proofErr w:type="spellStart"/>
      <w:r w:rsidRPr="00D00700">
        <w:rPr>
          <w:sz w:val="28"/>
          <w:szCs w:val="28"/>
        </w:rPr>
        <w:t>ассертивного</w:t>
      </w:r>
      <w:proofErr w:type="spellEnd"/>
      <w:r w:rsidRPr="00D00700">
        <w:rPr>
          <w:sz w:val="28"/>
          <w:szCs w:val="28"/>
        </w:rPr>
        <w:t xml:space="preserve"> поведения</w:t>
      </w:r>
    </w:p>
    <w:p w:rsidR="00E37EA3" w:rsidRPr="00D00700" w:rsidRDefault="00E37EA3" w:rsidP="00E37EA3">
      <w:pPr>
        <w:numPr>
          <w:ilvl w:val="0"/>
          <w:numId w:val="1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Профилактика употребления ПАВ</w:t>
      </w:r>
    </w:p>
    <w:p w:rsidR="00E37EA3" w:rsidRPr="00D00700" w:rsidRDefault="00E37EA3" w:rsidP="00E37EA3">
      <w:pPr>
        <w:numPr>
          <w:ilvl w:val="0"/>
          <w:numId w:val="1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Ф</w:t>
      </w:r>
      <w:r w:rsidRPr="00D00700">
        <w:rPr>
          <w:sz w:val="28"/>
          <w:szCs w:val="28"/>
        </w:rPr>
        <w:t>ормирование и развитие  навы</w:t>
      </w:r>
      <w:r>
        <w:rPr>
          <w:sz w:val="28"/>
          <w:szCs w:val="28"/>
        </w:rPr>
        <w:t>ков самопознания саморазвития</w:t>
      </w:r>
    </w:p>
    <w:p w:rsidR="00E37EA3" w:rsidRPr="004B6A6E" w:rsidRDefault="00E37EA3" w:rsidP="00E37EA3">
      <w:pPr>
        <w:spacing w:line="360" w:lineRule="auto"/>
        <w:ind w:firstLine="540"/>
        <w:rPr>
          <w:i/>
          <w:sz w:val="28"/>
          <w:szCs w:val="28"/>
        </w:rPr>
      </w:pPr>
      <w:r w:rsidRPr="004B6A6E">
        <w:rPr>
          <w:i/>
          <w:sz w:val="28"/>
          <w:szCs w:val="28"/>
        </w:rPr>
        <w:t>Задачи</w:t>
      </w:r>
      <w:r w:rsidRPr="004B6A6E">
        <w:rPr>
          <w:i/>
          <w:sz w:val="28"/>
          <w:szCs w:val="28"/>
          <w:lang w:val="en-US"/>
        </w:rPr>
        <w:t>:</w:t>
      </w:r>
      <w:r w:rsidRPr="004B6A6E">
        <w:rPr>
          <w:i/>
          <w:sz w:val="28"/>
          <w:szCs w:val="28"/>
        </w:rPr>
        <w:t xml:space="preserve"> </w:t>
      </w:r>
    </w:p>
    <w:p w:rsidR="00E37EA3" w:rsidRPr="00D00700" w:rsidRDefault="00E37EA3" w:rsidP="00E37EA3">
      <w:pPr>
        <w:numPr>
          <w:ilvl w:val="0"/>
          <w:numId w:val="2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Pr="00D00700">
        <w:rPr>
          <w:sz w:val="28"/>
          <w:szCs w:val="28"/>
        </w:rPr>
        <w:t xml:space="preserve">остроение адекватной </w:t>
      </w:r>
      <w:proofErr w:type="spellStart"/>
      <w:r w:rsidRPr="00D00700">
        <w:rPr>
          <w:sz w:val="28"/>
          <w:szCs w:val="28"/>
        </w:rPr>
        <w:t>Я-концепции</w:t>
      </w:r>
      <w:proofErr w:type="spellEnd"/>
    </w:p>
    <w:p w:rsidR="00E37EA3" w:rsidRPr="00D00700" w:rsidRDefault="00E37EA3" w:rsidP="00E37EA3">
      <w:pPr>
        <w:numPr>
          <w:ilvl w:val="0"/>
          <w:numId w:val="2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Р</w:t>
      </w:r>
      <w:r w:rsidRPr="00D00700">
        <w:rPr>
          <w:sz w:val="28"/>
          <w:szCs w:val="28"/>
        </w:rPr>
        <w:t xml:space="preserve">азвитие навыков анализа чувств и </w:t>
      </w:r>
      <w:proofErr w:type="spellStart"/>
      <w:r w:rsidRPr="00D00700">
        <w:rPr>
          <w:sz w:val="28"/>
          <w:szCs w:val="28"/>
        </w:rPr>
        <w:t>саморегуляции</w:t>
      </w:r>
      <w:proofErr w:type="spellEnd"/>
    </w:p>
    <w:p w:rsidR="00E37EA3" w:rsidRDefault="00E37EA3" w:rsidP="00E37EA3">
      <w:pPr>
        <w:numPr>
          <w:ilvl w:val="0"/>
          <w:numId w:val="2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Р</w:t>
      </w:r>
      <w:r w:rsidRPr="00D00700">
        <w:rPr>
          <w:sz w:val="28"/>
          <w:szCs w:val="28"/>
        </w:rPr>
        <w:t>азвитие навыков критического мышления</w:t>
      </w:r>
    </w:p>
    <w:p w:rsidR="00E37EA3" w:rsidRDefault="00E37EA3" w:rsidP="00E37EA3">
      <w:pPr>
        <w:numPr>
          <w:ilvl w:val="0"/>
          <w:numId w:val="2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представления о негативном влиянии алкоголя, табака и наркотиков на организм, альтернативы. </w:t>
      </w:r>
    </w:p>
    <w:p w:rsidR="00E37EA3" w:rsidRPr="00D00700" w:rsidRDefault="00E37EA3" w:rsidP="00E37EA3">
      <w:pPr>
        <w:numPr>
          <w:ilvl w:val="0"/>
          <w:numId w:val="2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Приобретение знаний, умений и навыков отказа от ПАВ</w:t>
      </w:r>
    </w:p>
    <w:p w:rsidR="00E37EA3" w:rsidRPr="00D00700" w:rsidRDefault="00E37EA3" w:rsidP="00E37EA3">
      <w:pPr>
        <w:numPr>
          <w:ilvl w:val="0"/>
          <w:numId w:val="2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Р</w:t>
      </w:r>
      <w:r w:rsidRPr="00D00700">
        <w:rPr>
          <w:sz w:val="28"/>
          <w:szCs w:val="28"/>
        </w:rPr>
        <w:t>азвитие навыков принятия обоснованных решений</w:t>
      </w:r>
    </w:p>
    <w:p w:rsidR="00E37EA3" w:rsidRPr="00D00700" w:rsidRDefault="00E37EA3" w:rsidP="00E37EA3">
      <w:pPr>
        <w:numPr>
          <w:ilvl w:val="0"/>
          <w:numId w:val="2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П</w:t>
      </w:r>
      <w:r w:rsidRPr="00D00700">
        <w:rPr>
          <w:sz w:val="28"/>
          <w:szCs w:val="28"/>
        </w:rPr>
        <w:t>риобретение навыков выхода из различных ситуаций</w:t>
      </w:r>
    </w:p>
    <w:p w:rsidR="00E37EA3" w:rsidRPr="00D00700" w:rsidRDefault="00E37EA3" w:rsidP="00E37EA3">
      <w:pPr>
        <w:numPr>
          <w:ilvl w:val="0"/>
          <w:numId w:val="2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 w:rsidRPr="00D00700">
        <w:rPr>
          <w:sz w:val="28"/>
          <w:szCs w:val="28"/>
        </w:rPr>
        <w:t xml:space="preserve"> и развитие навыков преодоления стресса</w:t>
      </w:r>
    </w:p>
    <w:p w:rsidR="00E37EA3" w:rsidRPr="00D00700" w:rsidRDefault="00E37EA3" w:rsidP="00E37EA3">
      <w:pPr>
        <w:numPr>
          <w:ilvl w:val="0"/>
          <w:numId w:val="2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Р</w:t>
      </w:r>
      <w:r w:rsidRPr="00D00700">
        <w:rPr>
          <w:sz w:val="28"/>
          <w:szCs w:val="28"/>
        </w:rPr>
        <w:t>азвитие навыков эффективного общения и конструктивного взаимодействия</w:t>
      </w:r>
    </w:p>
    <w:p w:rsidR="00E37EA3" w:rsidRPr="00D00700" w:rsidRDefault="00E37EA3" w:rsidP="00E37EA3">
      <w:pPr>
        <w:numPr>
          <w:ilvl w:val="0"/>
          <w:numId w:val="2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Ф</w:t>
      </w:r>
      <w:r w:rsidRPr="00D00700">
        <w:rPr>
          <w:sz w:val="28"/>
          <w:szCs w:val="28"/>
        </w:rPr>
        <w:t>ормирование и развитие навыков разрешения конфликтов</w:t>
      </w:r>
    </w:p>
    <w:p w:rsidR="00E37EA3" w:rsidRDefault="00E37EA3" w:rsidP="00E37EA3">
      <w:pPr>
        <w:spacing w:line="360" w:lineRule="auto"/>
        <w:ind w:firstLine="540"/>
        <w:rPr>
          <w:i/>
          <w:sz w:val="28"/>
          <w:szCs w:val="28"/>
        </w:rPr>
      </w:pPr>
    </w:p>
    <w:p w:rsidR="00E37EA3" w:rsidRDefault="00E37EA3" w:rsidP="00E37EA3">
      <w:pPr>
        <w:spacing w:line="360" w:lineRule="auto"/>
        <w:ind w:firstLine="540"/>
        <w:rPr>
          <w:i/>
          <w:sz w:val="28"/>
          <w:szCs w:val="28"/>
        </w:rPr>
      </w:pPr>
    </w:p>
    <w:p w:rsidR="00E37EA3" w:rsidRPr="004B6A6E" w:rsidRDefault="00E37EA3" w:rsidP="00E37EA3">
      <w:pPr>
        <w:spacing w:line="360" w:lineRule="auto"/>
        <w:ind w:firstLine="540"/>
        <w:rPr>
          <w:i/>
          <w:sz w:val="28"/>
          <w:szCs w:val="28"/>
          <w:lang w:val="en-US"/>
        </w:rPr>
      </w:pPr>
      <w:r w:rsidRPr="004B6A6E">
        <w:rPr>
          <w:i/>
          <w:sz w:val="28"/>
          <w:szCs w:val="28"/>
        </w:rPr>
        <w:lastRenderedPageBreak/>
        <w:t>Методы</w:t>
      </w:r>
      <w:r w:rsidRPr="004B6A6E">
        <w:rPr>
          <w:i/>
          <w:sz w:val="28"/>
          <w:szCs w:val="28"/>
          <w:lang w:val="en-US"/>
        </w:rPr>
        <w:t>:</w:t>
      </w:r>
    </w:p>
    <w:p w:rsidR="00E37EA3" w:rsidRPr="00D00700" w:rsidRDefault="00E37EA3" w:rsidP="00E37EA3">
      <w:pPr>
        <w:numPr>
          <w:ilvl w:val="1"/>
          <w:numId w:val="2"/>
        </w:numPr>
        <w:spacing w:line="360" w:lineRule="auto"/>
        <w:ind w:left="0" w:firstLine="540"/>
        <w:rPr>
          <w:sz w:val="28"/>
          <w:szCs w:val="28"/>
          <w:lang w:val="en-US"/>
        </w:rPr>
      </w:pPr>
      <w:r w:rsidRPr="00D00700">
        <w:rPr>
          <w:sz w:val="28"/>
          <w:szCs w:val="28"/>
        </w:rPr>
        <w:t>мозговой штурм</w:t>
      </w:r>
    </w:p>
    <w:p w:rsidR="00E37EA3" w:rsidRPr="00D00700" w:rsidRDefault="00E37EA3" w:rsidP="00E37EA3">
      <w:pPr>
        <w:numPr>
          <w:ilvl w:val="1"/>
          <w:numId w:val="2"/>
        </w:numPr>
        <w:spacing w:line="360" w:lineRule="auto"/>
        <w:ind w:left="0" w:firstLine="540"/>
        <w:rPr>
          <w:sz w:val="28"/>
          <w:szCs w:val="28"/>
          <w:lang w:val="en-US"/>
        </w:rPr>
      </w:pPr>
      <w:r w:rsidRPr="00D00700">
        <w:rPr>
          <w:sz w:val="28"/>
          <w:szCs w:val="28"/>
        </w:rPr>
        <w:t>ролевое моделирование</w:t>
      </w:r>
    </w:p>
    <w:p w:rsidR="00E37EA3" w:rsidRPr="00D00700" w:rsidRDefault="00E37EA3" w:rsidP="00E37EA3">
      <w:pPr>
        <w:numPr>
          <w:ilvl w:val="1"/>
          <w:numId w:val="2"/>
        </w:numPr>
        <w:spacing w:line="360" w:lineRule="auto"/>
        <w:ind w:left="0" w:firstLine="540"/>
        <w:rPr>
          <w:sz w:val="28"/>
          <w:szCs w:val="28"/>
          <w:lang w:val="en-US"/>
        </w:rPr>
      </w:pPr>
      <w:r w:rsidRPr="00D00700">
        <w:rPr>
          <w:sz w:val="28"/>
          <w:szCs w:val="28"/>
        </w:rPr>
        <w:t>дискуссия</w:t>
      </w:r>
    </w:p>
    <w:p w:rsidR="00E37EA3" w:rsidRPr="00E11024" w:rsidRDefault="00E37EA3" w:rsidP="00E37EA3">
      <w:pPr>
        <w:numPr>
          <w:ilvl w:val="1"/>
          <w:numId w:val="2"/>
        </w:numPr>
        <w:spacing w:line="360" w:lineRule="auto"/>
        <w:ind w:left="0" w:firstLine="540"/>
        <w:rPr>
          <w:sz w:val="28"/>
          <w:szCs w:val="28"/>
          <w:lang w:val="en-US"/>
        </w:rPr>
      </w:pPr>
      <w:r w:rsidRPr="00D00700">
        <w:rPr>
          <w:sz w:val="28"/>
          <w:szCs w:val="28"/>
        </w:rPr>
        <w:t>беседа</w:t>
      </w:r>
    </w:p>
    <w:p w:rsidR="00E37EA3" w:rsidRPr="00D00700" w:rsidRDefault="00E37EA3" w:rsidP="00E37EA3">
      <w:pPr>
        <w:numPr>
          <w:ilvl w:val="1"/>
          <w:numId w:val="2"/>
        </w:numPr>
        <w:spacing w:line="360" w:lineRule="auto"/>
        <w:ind w:left="0" w:firstLine="540"/>
        <w:rPr>
          <w:sz w:val="28"/>
          <w:szCs w:val="28"/>
          <w:lang w:val="en-US"/>
        </w:rPr>
      </w:pPr>
      <w:r>
        <w:rPr>
          <w:sz w:val="28"/>
          <w:szCs w:val="28"/>
        </w:rPr>
        <w:t>игра</w:t>
      </w:r>
    </w:p>
    <w:p w:rsidR="00E37EA3" w:rsidRPr="00D00700" w:rsidRDefault="00E37EA3" w:rsidP="00E37EA3">
      <w:pPr>
        <w:numPr>
          <w:ilvl w:val="1"/>
          <w:numId w:val="2"/>
        </w:numPr>
        <w:spacing w:line="360" w:lineRule="auto"/>
        <w:ind w:left="0" w:firstLine="540"/>
        <w:rPr>
          <w:sz w:val="28"/>
          <w:szCs w:val="28"/>
          <w:lang w:val="en-US"/>
        </w:rPr>
      </w:pPr>
      <w:r w:rsidRPr="00D00700">
        <w:rPr>
          <w:sz w:val="28"/>
          <w:szCs w:val="28"/>
        </w:rPr>
        <w:t>методы телесно-ориентированной терапии</w:t>
      </w:r>
    </w:p>
    <w:p w:rsidR="00E37EA3" w:rsidRPr="00D00700" w:rsidRDefault="00E37EA3" w:rsidP="00E37EA3">
      <w:pPr>
        <w:numPr>
          <w:ilvl w:val="1"/>
          <w:numId w:val="2"/>
        </w:numPr>
        <w:spacing w:line="360" w:lineRule="auto"/>
        <w:ind w:left="0" w:firstLine="540"/>
        <w:rPr>
          <w:sz w:val="28"/>
          <w:szCs w:val="28"/>
          <w:lang w:val="en-US"/>
        </w:rPr>
      </w:pPr>
      <w:proofErr w:type="spellStart"/>
      <w:r w:rsidRPr="00D00700">
        <w:rPr>
          <w:sz w:val="28"/>
          <w:szCs w:val="28"/>
        </w:rPr>
        <w:t>психогимнастика</w:t>
      </w:r>
      <w:proofErr w:type="spellEnd"/>
    </w:p>
    <w:p w:rsidR="00E37EA3" w:rsidRPr="00D00700" w:rsidRDefault="00E37EA3" w:rsidP="00E37EA3">
      <w:pPr>
        <w:numPr>
          <w:ilvl w:val="1"/>
          <w:numId w:val="2"/>
        </w:numPr>
        <w:spacing w:line="360" w:lineRule="auto"/>
        <w:ind w:left="0" w:firstLine="540"/>
        <w:rPr>
          <w:sz w:val="28"/>
          <w:szCs w:val="28"/>
          <w:lang w:val="en-US"/>
        </w:rPr>
      </w:pPr>
      <w:proofErr w:type="spellStart"/>
      <w:r w:rsidRPr="00D00700">
        <w:rPr>
          <w:sz w:val="28"/>
          <w:szCs w:val="28"/>
        </w:rPr>
        <w:t>арт-терапия</w:t>
      </w:r>
      <w:proofErr w:type="spellEnd"/>
    </w:p>
    <w:p w:rsidR="00E37EA3" w:rsidRPr="0074035E" w:rsidRDefault="00E37EA3" w:rsidP="00E37EA3">
      <w:pPr>
        <w:numPr>
          <w:ilvl w:val="1"/>
          <w:numId w:val="2"/>
        </w:numPr>
        <w:spacing w:line="360" w:lineRule="auto"/>
        <w:ind w:left="0" w:firstLine="540"/>
        <w:rPr>
          <w:sz w:val="28"/>
          <w:szCs w:val="28"/>
          <w:lang w:val="en-US"/>
        </w:rPr>
      </w:pPr>
      <w:proofErr w:type="spellStart"/>
      <w:r w:rsidRPr="00D00700">
        <w:rPr>
          <w:sz w:val="28"/>
          <w:szCs w:val="28"/>
        </w:rPr>
        <w:t>психодрама</w:t>
      </w:r>
      <w:proofErr w:type="spellEnd"/>
    </w:p>
    <w:p w:rsidR="00E37EA3" w:rsidRDefault="00E37EA3" w:rsidP="00E37EA3">
      <w:pPr>
        <w:spacing w:line="360" w:lineRule="auto"/>
        <w:ind w:left="180"/>
        <w:jc w:val="center"/>
        <w:rPr>
          <w:b/>
          <w:sz w:val="32"/>
          <w:szCs w:val="32"/>
        </w:rPr>
      </w:pPr>
      <w:r>
        <w:rPr>
          <w:sz w:val="28"/>
          <w:szCs w:val="28"/>
          <w:lang w:val="en-US"/>
        </w:rPr>
        <w:br w:type="page"/>
      </w:r>
      <w:r w:rsidRPr="00DF6380">
        <w:rPr>
          <w:b/>
          <w:sz w:val="32"/>
          <w:szCs w:val="32"/>
        </w:rPr>
        <w:lastRenderedPageBreak/>
        <w:t>Учебно-т</w:t>
      </w:r>
      <w:r w:rsidRPr="0074035E">
        <w:rPr>
          <w:b/>
          <w:sz w:val="32"/>
          <w:szCs w:val="32"/>
        </w:rPr>
        <w:t>ематический план занятий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4140"/>
        <w:gridCol w:w="720"/>
        <w:gridCol w:w="720"/>
        <w:gridCol w:w="720"/>
      </w:tblGrid>
      <w:tr w:rsidR="00E37EA3" w:rsidRPr="007F5F87" w:rsidTr="00CC343E">
        <w:tc>
          <w:tcPr>
            <w:tcW w:w="648" w:type="dxa"/>
            <w:vMerge w:val="restart"/>
            <w:shd w:val="clear" w:color="auto" w:fill="auto"/>
            <w:vAlign w:val="center"/>
          </w:tcPr>
          <w:p w:rsidR="00E37EA3" w:rsidRPr="007F5F87" w:rsidRDefault="00E37EA3" w:rsidP="00CC343E">
            <w:pPr>
              <w:jc w:val="center"/>
              <w:rPr>
                <w:b/>
                <w:sz w:val="32"/>
                <w:szCs w:val="32"/>
              </w:rPr>
            </w:pPr>
            <w:r w:rsidRPr="007F5F87">
              <w:rPr>
                <w:b/>
              </w:rPr>
              <w:t>№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E37EA3" w:rsidRPr="007F5F87" w:rsidRDefault="00E37EA3" w:rsidP="00CC343E">
            <w:pPr>
              <w:tabs>
                <w:tab w:val="left" w:pos="1905"/>
              </w:tabs>
              <w:ind w:firstLine="540"/>
              <w:jc w:val="center"/>
              <w:rPr>
                <w:b/>
                <w:sz w:val="32"/>
                <w:szCs w:val="32"/>
              </w:rPr>
            </w:pPr>
            <w:r w:rsidRPr="007F5F87">
              <w:rPr>
                <w:b/>
              </w:rPr>
              <w:t>Тема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E37EA3" w:rsidRPr="007F5F87" w:rsidRDefault="00E37EA3" w:rsidP="00CC343E">
            <w:pPr>
              <w:tabs>
                <w:tab w:val="left" w:pos="1905"/>
              </w:tabs>
              <w:ind w:firstLine="540"/>
              <w:jc w:val="center"/>
              <w:rPr>
                <w:b/>
                <w:sz w:val="32"/>
                <w:szCs w:val="32"/>
              </w:rPr>
            </w:pPr>
            <w:r w:rsidRPr="007F5F87">
              <w:rPr>
                <w:b/>
              </w:rPr>
              <w:t>Содержание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E37EA3" w:rsidRPr="007F5F87" w:rsidRDefault="00E37EA3" w:rsidP="00CC343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F5F87">
              <w:rPr>
                <w:b/>
                <w:sz w:val="18"/>
                <w:szCs w:val="18"/>
              </w:rPr>
              <w:t>Всего часов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E37EA3" w:rsidRPr="007F5F87" w:rsidRDefault="00E37EA3" w:rsidP="00CC343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F5F87">
              <w:rPr>
                <w:b/>
                <w:sz w:val="22"/>
                <w:szCs w:val="22"/>
              </w:rPr>
              <w:t>В том числе</w:t>
            </w:r>
          </w:p>
        </w:tc>
      </w:tr>
      <w:tr w:rsidR="00E37EA3" w:rsidRPr="007F5F87" w:rsidTr="00CC343E">
        <w:tc>
          <w:tcPr>
            <w:tcW w:w="648" w:type="dxa"/>
            <w:vMerge/>
            <w:shd w:val="clear" w:color="auto" w:fill="auto"/>
            <w:vAlign w:val="center"/>
          </w:tcPr>
          <w:p w:rsidR="00E37EA3" w:rsidRPr="007F5F87" w:rsidRDefault="00E37EA3" w:rsidP="00CC343E">
            <w:pPr>
              <w:jc w:val="center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E37EA3" w:rsidRPr="007F5F87" w:rsidRDefault="00E37EA3" w:rsidP="00CC343E">
            <w:pPr>
              <w:tabs>
                <w:tab w:val="left" w:pos="1905"/>
              </w:tabs>
              <w:ind w:firstLine="540"/>
              <w:jc w:val="center"/>
              <w:rPr>
                <w:b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E37EA3" w:rsidRPr="007F5F87" w:rsidRDefault="00E37EA3" w:rsidP="00CC343E">
            <w:pPr>
              <w:tabs>
                <w:tab w:val="left" w:pos="1905"/>
              </w:tabs>
              <w:ind w:firstLine="540"/>
              <w:jc w:val="center"/>
              <w:rPr>
                <w:b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E37EA3" w:rsidRPr="007F5F87" w:rsidRDefault="00E37EA3" w:rsidP="00CC343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7F5F87" w:rsidRDefault="00E37EA3" w:rsidP="00CC34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5F87">
              <w:rPr>
                <w:b/>
                <w:sz w:val="20"/>
                <w:szCs w:val="20"/>
              </w:rPr>
              <w:t>Теоретических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7F5F87" w:rsidRDefault="00E37EA3" w:rsidP="00CC343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F5F87">
              <w:rPr>
                <w:b/>
                <w:sz w:val="20"/>
                <w:szCs w:val="20"/>
              </w:rPr>
              <w:t>Практических</w:t>
            </w:r>
          </w:p>
        </w:tc>
      </w:tr>
      <w:tr w:rsidR="00E37EA3" w:rsidRPr="007F5F87" w:rsidTr="00CC343E">
        <w:tc>
          <w:tcPr>
            <w:tcW w:w="648" w:type="dxa"/>
            <w:shd w:val="clear" w:color="auto" w:fill="auto"/>
          </w:tcPr>
          <w:p w:rsidR="00E37EA3" w:rsidRPr="00562BAC" w:rsidRDefault="00E37EA3" w:rsidP="00CC343E">
            <w:pPr>
              <w:jc w:val="center"/>
            </w:pPr>
            <w:r w:rsidRPr="00562BAC">
              <w:t>1.</w:t>
            </w:r>
          </w:p>
          <w:p w:rsidR="00E37EA3" w:rsidRPr="00562BAC" w:rsidRDefault="00E37EA3" w:rsidP="00CC343E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E37EA3" w:rsidRPr="00562BAC" w:rsidRDefault="00E37EA3" w:rsidP="00CC343E">
            <w:pPr>
              <w:ind w:firstLine="540"/>
            </w:pPr>
            <w:r w:rsidRPr="00562BAC">
              <w:t>Знакомство. Правила</w:t>
            </w:r>
          </w:p>
        </w:tc>
        <w:tc>
          <w:tcPr>
            <w:tcW w:w="4140" w:type="dxa"/>
            <w:shd w:val="clear" w:color="auto" w:fill="auto"/>
          </w:tcPr>
          <w:p w:rsidR="00E37EA3" w:rsidRPr="00562BAC" w:rsidRDefault="00E37EA3" w:rsidP="00CC343E">
            <w:pPr>
              <w:ind w:firstLine="540"/>
              <w:jc w:val="both"/>
            </w:pPr>
            <w:r w:rsidRPr="00562BAC">
              <w:t>Создание комфортной, доверительной, безопасной обстановки. Принятие правил.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1,5</w:t>
            </w:r>
          </w:p>
        </w:tc>
      </w:tr>
      <w:tr w:rsidR="00E37EA3" w:rsidRPr="007F5F87" w:rsidTr="00CC343E">
        <w:tc>
          <w:tcPr>
            <w:tcW w:w="648" w:type="dxa"/>
            <w:shd w:val="clear" w:color="auto" w:fill="auto"/>
          </w:tcPr>
          <w:p w:rsidR="00E37EA3" w:rsidRPr="00562BAC" w:rsidRDefault="00E37EA3" w:rsidP="00CC343E">
            <w:pPr>
              <w:jc w:val="center"/>
            </w:pPr>
            <w:r w:rsidRPr="00562BAC">
              <w:t>2.</w:t>
            </w:r>
          </w:p>
        </w:tc>
        <w:tc>
          <w:tcPr>
            <w:tcW w:w="2520" w:type="dxa"/>
            <w:shd w:val="clear" w:color="auto" w:fill="auto"/>
          </w:tcPr>
          <w:p w:rsidR="00E37EA3" w:rsidRPr="00562BAC" w:rsidRDefault="00E37EA3" w:rsidP="00CC343E">
            <w:pPr>
              <w:ind w:firstLine="540"/>
            </w:pPr>
            <w:proofErr w:type="spellStart"/>
            <w:r w:rsidRPr="00562BAC">
              <w:t>Я-концепция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E37EA3" w:rsidRPr="00562BAC" w:rsidRDefault="00E37EA3" w:rsidP="00CC343E">
            <w:pPr>
              <w:ind w:firstLine="540"/>
              <w:jc w:val="both"/>
            </w:pPr>
            <w:r w:rsidRPr="00562BAC">
              <w:t xml:space="preserve">Формирование адекватной </w:t>
            </w:r>
            <w:proofErr w:type="spellStart"/>
            <w:r w:rsidRPr="00562BAC">
              <w:t>Я-концепции</w:t>
            </w:r>
            <w:proofErr w:type="spellEnd"/>
            <w:r w:rsidRPr="00562BAC">
              <w:t>, осознание своей уникальности и неповторимости.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1,5</w:t>
            </w:r>
          </w:p>
        </w:tc>
      </w:tr>
      <w:tr w:rsidR="00E37EA3" w:rsidRPr="007F5F87" w:rsidTr="00CC343E">
        <w:tc>
          <w:tcPr>
            <w:tcW w:w="648" w:type="dxa"/>
            <w:shd w:val="clear" w:color="auto" w:fill="auto"/>
          </w:tcPr>
          <w:p w:rsidR="00E37EA3" w:rsidRPr="00562BAC" w:rsidRDefault="00E37EA3" w:rsidP="00CC343E">
            <w:pPr>
              <w:jc w:val="center"/>
            </w:pPr>
            <w:r w:rsidRPr="00562BAC">
              <w:t>3.</w:t>
            </w:r>
          </w:p>
        </w:tc>
        <w:tc>
          <w:tcPr>
            <w:tcW w:w="2520" w:type="dxa"/>
            <w:shd w:val="clear" w:color="auto" w:fill="auto"/>
          </w:tcPr>
          <w:p w:rsidR="00E37EA3" w:rsidRPr="00562BAC" w:rsidRDefault="00E37EA3" w:rsidP="00CC343E">
            <w:pPr>
              <w:ind w:firstLine="540"/>
            </w:pPr>
            <w:r w:rsidRPr="00562BAC">
              <w:t>Самоуважение</w:t>
            </w:r>
          </w:p>
        </w:tc>
        <w:tc>
          <w:tcPr>
            <w:tcW w:w="4140" w:type="dxa"/>
            <w:shd w:val="clear" w:color="auto" w:fill="auto"/>
          </w:tcPr>
          <w:p w:rsidR="00E37EA3" w:rsidRPr="00562BAC" w:rsidRDefault="00E37EA3" w:rsidP="00CC343E">
            <w:pPr>
              <w:ind w:firstLine="540"/>
              <w:jc w:val="both"/>
            </w:pPr>
            <w:r w:rsidRPr="00562BAC">
              <w:t>Формирование и развитие навыков самоуважения, уважение к другим людям.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1</w:t>
            </w:r>
          </w:p>
        </w:tc>
      </w:tr>
      <w:tr w:rsidR="00E37EA3" w:rsidRPr="007F5F87" w:rsidTr="00CC343E">
        <w:tc>
          <w:tcPr>
            <w:tcW w:w="648" w:type="dxa"/>
            <w:shd w:val="clear" w:color="auto" w:fill="auto"/>
          </w:tcPr>
          <w:p w:rsidR="00E37EA3" w:rsidRPr="00562BAC" w:rsidRDefault="00E37EA3" w:rsidP="00CC343E">
            <w:pPr>
              <w:jc w:val="center"/>
            </w:pPr>
            <w:r w:rsidRPr="00562BAC">
              <w:t>4.</w:t>
            </w:r>
          </w:p>
        </w:tc>
        <w:tc>
          <w:tcPr>
            <w:tcW w:w="2520" w:type="dxa"/>
            <w:shd w:val="clear" w:color="auto" w:fill="auto"/>
          </w:tcPr>
          <w:p w:rsidR="00E37EA3" w:rsidRPr="00562BAC" w:rsidRDefault="00E37EA3" w:rsidP="00CC343E">
            <w:pPr>
              <w:ind w:firstLine="540"/>
            </w:pPr>
            <w:r w:rsidRPr="00562BAC">
              <w:t>Чувства</w:t>
            </w:r>
          </w:p>
        </w:tc>
        <w:tc>
          <w:tcPr>
            <w:tcW w:w="4140" w:type="dxa"/>
            <w:shd w:val="clear" w:color="auto" w:fill="auto"/>
          </w:tcPr>
          <w:p w:rsidR="00E37EA3" w:rsidRPr="00562BAC" w:rsidRDefault="00E37EA3" w:rsidP="00CC343E">
            <w:pPr>
              <w:ind w:firstLine="540"/>
              <w:jc w:val="both"/>
            </w:pPr>
            <w:r w:rsidRPr="00562BAC">
              <w:t>Осознание необходимости анализа собственных чувств и способов их регуляции.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1,5</w:t>
            </w:r>
          </w:p>
        </w:tc>
      </w:tr>
      <w:tr w:rsidR="00E37EA3" w:rsidRPr="007F5F87" w:rsidTr="00CC343E">
        <w:tc>
          <w:tcPr>
            <w:tcW w:w="648" w:type="dxa"/>
            <w:shd w:val="clear" w:color="auto" w:fill="auto"/>
          </w:tcPr>
          <w:p w:rsidR="00E37EA3" w:rsidRPr="00562BAC" w:rsidRDefault="00E37EA3" w:rsidP="00CC343E">
            <w:pPr>
              <w:jc w:val="center"/>
            </w:pPr>
            <w:r w:rsidRPr="00562BAC">
              <w:t>5.</w:t>
            </w:r>
          </w:p>
        </w:tc>
        <w:tc>
          <w:tcPr>
            <w:tcW w:w="2520" w:type="dxa"/>
            <w:shd w:val="clear" w:color="auto" w:fill="auto"/>
          </w:tcPr>
          <w:p w:rsidR="00E37EA3" w:rsidRPr="00562BAC" w:rsidRDefault="00E37EA3" w:rsidP="00CC343E">
            <w:pPr>
              <w:ind w:firstLine="540"/>
            </w:pPr>
            <w:r w:rsidRPr="00562BAC">
              <w:t>Стресс</w:t>
            </w:r>
          </w:p>
        </w:tc>
        <w:tc>
          <w:tcPr>
            <w:tcW w:w="4140" w:type="dxa"/>
            <w:shd w:val="clear" w:color="auto" w:fill="auto"/>
          </w:tcPr>
          <w:p w:rsidR="00E37EA3" w:rsidRPr="00562BAC" w:rsidRDefault="00E37EA3" w:rsidP="00CC343E">
            <w:pPr>
              <w:ind w:firstLine="540"/>
              <w:jc w:val="both"/>
            </w:pPr>
            <w:r w:rsidRPr="00562BAC">
              <w:t>Стресс, его природа. Способы и возможности преодоления стресса.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1</w:t>
            </w:r>
          </w:p>
        </w:tc>
      </w:tr>
      <w:tr w:rsidR="00E37EA3" w:rsidRPr="007F5F87" w:rsidTr="00CC343E">
        <w:tc>
          <w:tcPr>
            <w:tcW w:w="648" w:type="dxa"/>
            <w:shd w:val="clear" w:color="auto" w:fill="auto"/>
          </w:tcPr>
          <w:p w:rsidR="00E37EA3" w:rsidRPr="00562BAC" w:rsidRDefault="00E37EA3" w:rsidP="00CC343E">
            <w:pPr>
              <w:jc w:val="center"/>
            </w:pPr>
            <w:r w:rsidRPr="00562BAC">
              <w:t>6.</w:t>
            </w:r>
          </w:p>
        </w:tc>
        <w:tc>
          <w:tcPr>
            <w:tcW w:w="2520" w:type="dxa"/>
            <w:shd w:val="clear" w:color="auto" w:fill="auto"/>
          </w:tcPr>
          <w:p w:rsidR="00E37EA3" w:rsidRPr="00562BAC" w:rsidRDefault="00E37EA3" w:rsidP="00CC343E">
            <w:pPr>
              <w:ind w:firstLine="540"/>
            </w:pPr>
            <w:r w:rsidRPr="00562BAC">
              <w:t>Взаимодействие с окружающими (сверстники, взрослые)</w:t>
            </w:r>
          </w:p>
        </w:tc>
        <w:tc>
          <w:tcPr>
            <w:tcW w:w="4140" w:type="dxa"/>
            <w:shd w:val="clear" w:color="auto" w:fill="auto"/>
          </w:tcPr>
          <w:p w:rsidR="00E37EA3" w:rsidRPr="00562BAC" w:rsidRDefault="00E37EA3" w:rsidP="00CC343E">
            <w:pPr>
              <w:ind w:firstLine="540"/>
              <w:jc w:val="both"/>
            </w:pPr>
            <w:r w:rsidRPr="00562BAC">
              <w:t>Формирование и развитие навыков сотрудничества, взаимодействия, взаимопомощи.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1,5</w:t>
            </w:r>
          </w:p>
        </w:tc>
      </w:tr>
      <w:tr w:rsidR="00E37EA3" w:rsidRPr="007F5F87" w:rsidTr="00CC343E">
        <w:tc>
          <w:tcPr>
            <w:tcW w:w="648" w:type="dxa"/>
            <w:shd w:val="clear" w:color="auto" w:fill="auto"/>
          </w:tcPr>
          <w:p w:rsidR="00E37EA3" w:rsidRPr="00562BAC" w:rsidRDefault="00E37EA3" w:rsidP="00CC343E">
            <w:pPr>
              <w:jc w:val="center"/>
            </w:pPr>
            <w:r w:rsidRPr="00562BAC">
              <w:t>7.</w:t>
            </w:r>
          </w:p>
        </w:tc>
        <w:tc>
          <w:tcPr>
            <w:tcW w:w="2520" w:type="dxa"/>
            <w:shd w:val="clear" w:color="auto" w:fill="auto"/>
          </w:tcPr>
          <w:p w:rsidR="00E37EA3" w:rsidRPr="00562BAC" w:rsidRDefault="00E37EA3" w:rsidP="00CC343E">
            <w:pPr>
              <w:ind w:firstLine="540"/>
            </w:pPr>
            <w:r w:rsidRPr="00562BAC">
              <w:t>Общение</w:t>
            </w:r>
          </w:p>
        </w:tc>
        <w:tc>
          <w:tcPr>
            <w:tcW w:w="4140" w:type="dxa"/>
            <w:shd w:val="clear" w:color="auto" w:fill="auto"/>
          </w:tcPr>
          <w:p w:rsidR="00E37EA3" w:rsidRPr="00562BAC" w:rsidRDefault="00E37EA3" w:rsidP="00CC343E">
            <w:pPr>
              <w:ind w:firstLine="540"/>
              <w:jc w:val="both"/>
            </w:pPr>
            <w:r w:rsidRPr="00562BAC">
              <w:t>Формирование и развитие навыков эффективного и конструктивного общения со взрослыми и сверстниками.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1,5</w:t>
            </w:r>
          </w:p>
        </w:tc>
      </w:tr>
      <w:tr w:rsidR="00E37EA3" w:rsidRPr="007F5F87" w:rsidTr="00CC343E">
        <w:tc>
          <w:tcPr>
            <w:tcW w:w="648" w:type="dxa"/>
            <w:shd w:val="clear" w:color="auto" w:fill="auto"/>
          </w:tcPr>
          <w:p w:rsidR="00E37EA3" w:rsidRPr="00562BAC" w:rsidRDefault="00E37EA3" w:rsidP="00CC343E">
            <w:pPr>
              <w:jc w:val="center"/>
            </w:pPr>
            <w:r w:rsidRPr="00562BAC">
              <w:t>8.</w:t>
            </w:r>
          </w:p>
        </w:tc>
        <w:tc>
          <w:tcPr>
            <w:tcW w:w="2520" w:type="dxa"/>
            <w:shd w:val="clear" w:color="auto" w:fill="auto"/>
          </w:tcPr>
          <w:p w:rsidR="00E37EA3" w:rsidRPr="00562BAC" w:rsidRDefault="00E37EA3" w:rsidP="00CC343E">
            <w:pPr>
              <w:ind w:firstLine="540"/>
            </w:pPr>
            <w:r w:rsidRPr="00562BAC">
              <w:t>Конфликты</w:t>
            </w:r>
          </w:p>
        </w:tc>
        <w:tc>
          <w:tcPr>
            <w:tcW w:w="4140" w:type="dxa"/>
            <w:shd w:val="clear" w:color="auto" w:fill="auto"/>
          </w:tcPr>
          <w:p w:rsidR="00E37EA3" w:rsidRPr="00562BAC" w:rsidRDefault="00E37EA3" w:rsidP="00CC343E">
            <w:pPr>
              <w:ind w:firstLine="540"/>
              <w:jc w:val="both"/>
            </w:pPr>
            <w:r w:rsidRPr="00562BAC">
              <w:t>Конфликты и их природа, нахождение в конфликте, выход из него, конструктивное решение конфликтов.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1,5</w:t>
            </w:r>
          </w:p>
        </w:tc>
      </w:tr>
      <w:tr w:rsidR="00E37EA3" w:rsidRPr="007F5F87" w:rsidTr="00CC343E">
        <w:tc>
          <w:tcPr>
            <w:tcW w:w="648" w:type="dxa"/>
            <w:shd w:val="clear" w:color="auto" w:fill="auto"/>
          </w:tcPr>
          <w:p w:rsidR="00E37EA3" w:rsidRPr="00562BAC" w:rsidRDefault="00E37EA3" w:rsidP="00CC343E">
            <w:pPr>
              <w:jc w:val="center"/>
            </w:pPr>
            <w:r w:rsidRPr="00562BAC">
              <w:t>9.</w:t>
            </w:r>
          </w:p>
        </w:tc>
        <w:tc>
          <w:tcPr>
            <w:tcW w:w="2520" w:type="dxa"/>
            <w:shd w:val="clear" w:color="auto" w:fill="auto"/>
          </w:tcPr>
          <w:p w:rsidR="00E37EA3" w:rsidRPr="00562BAC" w:rsidRDefault="00E37EA3" w:rsidP="00CC343E">
            <w:pPr>
              <w:ind w:firstLine="540"/>
            </w:pPr>
            <w:r w:rsidRPr="00562BAC">
              <w:t>Принятие решений</w:t>
            </w:r>
          </w:p>
        </w:tc>
        <w:tc>
          <w:tcPr>
            <w:tcW w:w="4140" w:type="dxa"/>
            <w:shd w:val="clear" w:color="auto" w:fill="auto"/>
          </w:tcPr>
          <w:p w:rsidR="00E37EA3" w:rsidRPr="00562BAC" w:rsidRDefault="00E37EA3" w:rsidP="00CC343E">
            <w:pPr>
              <w:ind w:firstLine="540"/>
              <w:jc w:val="both"/>
            </w:pPr>
            <w:r w:rsidRPr="00562BAC">
              <w:t>Формирование и развитие навыков принятия решений, ответственности за себя и свои поступки. Алгоритм принятия решений.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1,5</w:t>
            </w:r>
          </w:p>
        </w:tc>
      </w:tr>
      <w:tr w:rsidR="00E37EA3" w:rsidRPr="007F5F87" w:rsidTr="00CC343E">
        <w:tc>
          <w:tcPr>
            <w:tcW w:w="648" w:type="dxa"/>
            <w:shd w:val="clear" w:color="auto" w:fill="auto"/>
          </w:tcPr>
          <w:p w:rsidR="00E37EA3" w:rsidRPr="00562BAC" w:rsidRDefault="00E37EA3" w:rsidP="00CC343E">
            <w:pPr>
              <w:jc w:val="center"/>
            </w:pPr>
            <w:r w:rsidRPr="00562BAC">
              <w:t>10.</w:t>
            </w:r>
          </w:p>
        </w:tc>
        <w:tc>
          <w:tcPr>
            <w:tcW w:w="2520" w:type="dxa"/>
            <w:shd w:val="clear" w:color="auto" w:fill="auto"/>
          </w:tcPr>
          <w:p w:rsidR="00E37EA3" w:rsidRPr="00562BAC" w:rsidRDefault="00E37EA3" w:rsidP="00CC343E">
            <w:pPr>
              <w:ind w:firstLine="540"/>
            </w:pPr>
            <w:r w:rsidRPr="00562BAC">
              <w:t>Курение</w:t>
            </w:r>
          </w:p>
        </w:tc>
        <w:tc>
          <w:tcPr>
            <w:tcW w:w="4140" w:type="dxa"/>
            <w:shd w:val="clear" w:color="auto" w:fill="auto"/>
          </w:tcPr>
          <w:p w:rsidR="00E37EA3" w:rsidRPr="00562BAC" w:rsidRDefault="00E37EA3" w:rsidP="00CC343E">
            <w:pPr>
              <w:ind w:firstLine="540"/>
              <w:jc w:val="both"/>
            </w:pPr>
            <w:r w:rsidRPr="00562BAC">
              <w:t>Причины курения. Воздействие курения на организм человека. Альтернативы курению.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1</w:t>
            </w:r>
          </w:p>
        </w:tc>
      </w:tr>
      <w:tr w:rsidR="00E37EA3" w:rsidRPr="007F5F87" w:rsidTr="00CC343E">
        <w:tc>
          <w:tcPr>
            <w:tcW w:w="648" w:type="dxa"/>
            <w:shd w:val="clear" w:color="auto" w:fill="auto"/>
          </w:tcPr>
          <w:p w:rsidR="00E37EA3" w:rsidRPr="00562BAC" w:rsidRDefault="00E37EA3" w:rsidP="00CC343E">
            <w:pPr>
              <w:jc w:val="center"/>
            </w:pPr>
            <w:r w:rsidRPr="00562BAC">
              <w:t>11.</w:t>
            </w:r>
          </w:p>
        </w:tc>
        <w:tc>
          <w:tcPr>
            <w:tcW w:w="2520" w:type="dxa"/>
            <w:shd w:val="clear" w:color="auto" w:fill="auto"/>
          </w:tcPr>
          <w:p w:rsidR="00E37EA3" w:rsidRPr="00562BAC" w:rsidRDefault="00E37EA3" w:rsidP="00CC343E">
            <w:pPr>
              <w:ind w:firstLine="540"/>
            </w:pPr>
            <w:r w:rsidRPr="00562BAC">
              <w:t>Алкоголь</w:t>
            </w:r>
          </w:p>
        </w:tc>
        <w:tc>
          <w:tcPr>
            <w:tcW w:w="4140" w:type="dxa"/>
            <w:shd w:val="clear" w:color="auto" w:fill="auto"/>
          </w:tcPr>
          <w:p w:rsidR="00E37EA3" w:rsidRPr="00562BAC" w:rsidRDefault="00E37EA3" w:rsidP="00CC343E">
            <w:pPr>
              <w:ind w:firstLine="540"/>
              <w:jc w:val="both"/>
            </w:pPr>
            <w:r w:rsidRPr="00562BAC">
              <w:t>Влияние алкоголя на организм человека. Толерантность, формирование зависимости. Альтернатива употребления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>
              <w:t>1</w:t>
            </w:r>
          </w:p>
        </w:tc>
      </w:tr>
      <w:tr w:rsidR="00E37EA3" w:rsidRPr="007F5F87" w:rsidTr="00CC343E">
        <w:tc>
          <w:tcPr>
            <w:tcW w:w="648" w:type="dxa"/>
            <w:shd w:val="clear" w:color="auto" w:fill="auto"/>
          </w:tcPr>
          <w:p w:rsidR="00E37EA3" w:rsidRPr="00562BAC" w:rsidRDefault="00E37EA3" w:rsidP="00CC343E">
            <w:pPr>
              <w:jc w:val="center"/>
            </w:pPr>
            <w:r w:rsidRPr="00562BAC">
              <w:t>12.</w:t>
            </w:r>
          </w:p>
        </w:tc>
        <w:tc>
          <w:tcPr>
            <w:tcW w:w="2520" w:type="dxa"/>
            <w:shd w:val="clear" w:color="auto" w:fill="auto"/>
          </w:tcPr>
          <w:p w:rsidR="00E37EA3" w:rsidRPr="00562BAC" w:rsidRDefault="00E37EA3" w:rsidP="00CC343E">
            <w:pPr>
              <w:ind w:firstLine="540"/>
            </w:pPr>
            <w:r w:rsidRPr="00562BAC">
              <w:t>Нелегальные наркотики</w:t>
            </w:r>
          </w:p>
        </w:tc>
        <w:tc>
          <w:tcPr>
            <w:tcW w:w="4140" w:type="dxa"/>
            <w:shd w:val="clear" w:color="auto" w:fill="auto"/>
          </w:tcPr>
          <w:p w:rsidR="00E37EA3" w:rsidRPr="00562BAC" w:rsidRDefault="00E37EA3" w:rsidP="00CC343E">
            <w:pPr>
              <w:ind w:firstLine="540"/>
              <w:jc w:val="both"/>
            </w:pPr>
            <w:r w:rsidRPr="00562BAC">
              <w:t>Причины употребления, влияние на организм, зависимость. Альтернатива употребления.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>
              <w:t>1</w:t>
            </w:r>
          </w:p>
        </w:tc>
      </w:tr>
      <w:tr w:rsidR="00E37EA3" w:rsidRPr="007F5F87" w:rsidTr="00CC343E">
        <w:tc>
          <w:tcPr>
            <w:tcW w:w="648" w:type="dxa"/>
            <w:shd w:val="clear" w:color="auto" w:fill="auto"/>
          </w:tcPr>
          <w:p w:rsidR="00E37EA3" w:rsidRPr="00562BAC" w:rsidRDefault="00E37EA3" w:rsidP="00CC343E">
            <w:pPr>
              <w:jc w:val="center"/>
            </w:pPr>
            <w:r w:rsidRPr="00562BAC">
              <w:t>13.</w:t>
            </w:r>
          </w:p>
        </w:tc>
        <w:tc>
          <w:tcPr>
            <w:tcW w:w="2520" w:type="dxa"/>
            <w:shd w:val="clear" w:color="auto" w:fill="auto"/>
          </w:tcPr>
          <w:p w:rsidR="00E37EA3" w:rsidRPr="00562BAC" w:rsidRDefault="00E37EA3" w:rsidP="00CC343E">
            <w:pPr>
              <w:ind w:firstLine="540"/>
            </w:pPr>
            <w:r w:rsidRPr="00562BAC">
              <w:t>Технология отказа</w:t>
            </w:r>
          </w:p>
        </w:tc>
        <w:tc>
          <w:tcPr>
            <w:tcW w:w="4140" w:type="dxa"/>
            <w:shd w:val="clear" w:color="auto" w:fill="auto"/>
          </w:tcPr>
          <w:p w:rsidR="00E37EA3" w:rsidRPr="00562BAC" w:rsidRDefault="00E37EA3" w:rsidP="00CC343E">
            <w:pPr>
              <w:ind w:firstLine="540"/>
              <w:jc w:val="both"/>
            </w:pPr>
            <w:r w:rsidRPr="00562BAC">
              <w:t xml:space="preserve">Формирование и развитие навыков </w:t>
            </w:r>
            <w:proofErr w:type="spellStart"/>
            <w:r w:rsidRPr="00562BAC">
              <w:t>ассертивного</w:t>
            </w:r>
            <w:proofErr w:type="spellEnd"/>
            <w:r w:rsidRPr="00562BAC">
              <w:t xml:space="preserve"> поведения. Способы сказать «нет».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1,5</w:t>
            </w:r>
          </w:p>
        </w:tc>
      </w:tr>
      <w:tr w:rsidR="00E37EA3" w:rsidRPr="007F5F87" w:rsidTr="00CC343E">
        <w:tc>
          <w:tcPr>
            <w:tcW w:w="648" w:type="dxa"/>
            <w:shd w:val="clear" w:color="auto" w:fill="auto"/>
          </w:tcPr>
          <w:p w:rsidR="00E37EA3" w:rsidRPr="00562BAC" w:rsidRDefault="00E37EA3" w:rsidP="00CC343E">
            <w:pPr>
              <w:jc w:val="center"/>
            </w:pPr>
            <w:r w:rsidRPr="00562BAC">
              <w:t>14.</w:t>
            </w:r>
          </w:p>
        </w:tc>
        <w:tc>
          <w:tcPr>
            <w:tcW w:w="2520" w:type="dxa"/>
            <w:shd w:val="clear" w:color="auto" w:fill="auto"/>
          </w:tcPr>
          <w:p w:rsidR="00E37EA3" w:rsidRPr="00562BAC" w:rsidRDefault="00E37EA3" w:rsidP="00CC343E">
            <w:pPr>
              <w:ind w:firstLine="540"/>
            </w:pPr>
            <w:r w:rsidRPr="00562BAC">
              <w:t>Ценности</w:t>
            </w:r>
          </w:p>
        </w:tc>
        <w:tc>
          <w:tcPr>
            <w:tcW w:w="4140" w:type="dxa"/>
            <w:shd w:val="clear" w:color="auto" w:fill="auto"/>
          </w:tcPr>
          <w:p w:rsidR="00E37EA3" w:rsidRPr="00562BAC" w:rsidRDefault="00E37EA3" w:rsidP="00CC343E">
            <w:pPr>
              <w:ind w:firstLine="540"/>
              <w:jc w:val="both"/>
            </w:pPr>
            <w:r w:rsidRPr="00562BAC">
              <w:t xml:space="preserve">Формирование системы </w:t>
            </w:r>
            <w:r w:rsidRPr="00562BAC">
              <w:lastRenderedPageBreak/>
              <w:t>ценностей. Собственные ценности; семейные ценности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lastRenderedPageBreak/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1,5</w:t>
            </w:r>
          </w:p>
        </w:tc>
      </w:tr>
      <w:tr w:rsidR="00E37EA3" w:rsidRPr="007F5F87" w:rsidTr="00CC343E">
        <w:tc>
          <w:tcPr>
            <w:tcW w:w="648" w:type="dxa"/>
            <w:shd w:val="clear" w:color="auto" w:fill="auto"/>
          </w:tcPr>
          <w:p w:rsidR="00E37EA3" w:rsidRPr="00562BAC" w:rsidRDefault="00E37EA3" w:rsidP="00CC343E">
            <w:pPr>
              <w:jc w:val="center"/>
            </w:pPr>
            <w:r w:rsidRPr="00562BAC">
              <w:lastRenderedPageBreak/>
              <w:t>15.</w:t>
            </w:r>
          </w:p>
        </w:tc>
        <w:tc>
          <w:tcPr>
            <w:tcW w:w="2520" w:type="dxa"/>
            <w:shd w:val="clear" w:color="auto" w:fill="auto"/>
          </w:tcPr>
          <w:p w:rsidR="00E37EA3" w:rsidRPr="00562BAC" w:rsidRDefault="00E37EA3" w:rsidP="00CC343E">
            <w:pPr>
              <w:ind w:firstLine="540"/>
            </w:pPr>
            <w:r w:rsidRPr="00562BAC">
              <w:t>Заключительное занятие</w:t>
            </w:r>
          </w:p>
        </w:tc>
        <w:tc>
          <w:tcPr>
            <w:tcW w:w="4140" w:type="dxa"/>
            <w:shd w:val="clear" w:color="auto" w:fill="auto"/>
          </w:tcPr>
          <w:p w:rsidR="00E37EA3" w:rsidRPr="00562BAC" w:rsidRDefault="00E37EA3" w:rsidP="00CC343E">
            <w:pPr>
              <w:ind w:firstLine="540"/>
              <w:jc w:val="both"/>
            </w:pPr>
            <w:r w:rsidRPr="00562BAC">
              <w:t xml:space="preserve">Подведение итогов. Анкета обратной связи.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0,5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7EA3" w:rsidRPr="00562BAC" w:rsidRDefault="00E37EA3" w:rsidP="00CC343E">
            <w:pPr>
              <w:jc w:val="center"/>
            </w:pPr>
            <w:r w:rsidRPr="00562BAC">
              <w:t>1,5</w:t>
            </w:r>
          </w:p>
        </w:tc>
      </w:tr>
    </w:tbl>
    <w:p w:rsidR="00E37EA3" w:rsidRDefault="00E37EA3" w:rsidP="00E37EA3">
      <w:pPr>
        <w:spacing w:line="360" w:lineRule="auto"/>
        <w:ind w:left="180"/>
        <w:jc w:val="center"/>
        <w:rPr>
          <w:b/>
          <w:sz w:val="32"/>
          <w:szCs w:val="32"/>
        </w:rPr>
      </w:pPr>
    </w:p>
    <w:p w:rsidR="00E37EA3" w:rsidRPr="00F2369C" w:rsidRDefault="00E37EA3" w:rsidP="00E37EA3">
      <w:pPr>
        <w:spacing w:line="360" w:lineRule="auto"/>
        <w:jc w:val="center"/>
        <w:rPr>
          <w:b/>
          <w:sz w:val="28"/>
          <w:szCs w:val="28"/>
        </w:rPr>
      </w:pPr>
      <w:r w:rsidRPr="00F2369C">
        <w:rPr>
          <w:b/>
          <w:sz w:val="28"/>
          <w:szCs w:val="28"/>
        </w:rPr>
        <w:t>Структура занятий</w:t>
      </w:r>
    </w:p>
    <w:p w:rsidR="00E37EA3" w:rsidRDefault="00E37EA3" w:rsidP="00E37EA3">
      <w:pPr>
        <w:numPr>
          <w:ilvl w:val="0"/>
          <w:numId w:val="3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5C69EB">
        <w:rPr>
          <w:sz w:val="28"/>
          <w:szCs w:val="28"/>
          <w:u w:val="single"/>
        </w:rPr>
        <w:t>Приветствие</w:t>
      </w:r>
      <w:r>
        <w:rPr>
          <w:sz w:val="28"/>
          <w:szCs w:val="28"/>
        </w:rPr>
        <w:t>. Ритуал «входа». Представление себя. Что сейчас чувствуешь? Ожидания в отношении занятия.</w:t>
      </w:r>
    </w:p>
    <w:p w:rsidR="00E37EA3" w:rsidRPr="00F2369C" w:rsidRDefault="00E37EA3" w:rsidP="00E37EA3">
      <w:pPr>
        <w:numPr>
          <w:ilvl w:val="0"/>
          <w:numId w:val="3"/>
        </w:numPr>
        <w:spacing w:line="360" w:lineRule="auto"/>
        <w:ind w:left="0" w:firstLine="540"/>
        <w:jc w:val="both"/>
        <w:rPr>
          <w:sz w:val="28"/>
          <w:szCs w:val="28"/>
          <w:u w:val="single"/>
        </w:rPr>
      </w:pPr>
      <w:r w:rsidRPr="00F2369C">
        <w:rPr>
          <w:sz w:val="28"/>
          <w:szCs w:val="28"/>
          <w:u w:val="single"/>
        </w:rPr>
        <w:t>Разминка.</w:t>
      </w:r>
      <w:r w:rsidRPr="00F2369C">
        <w:rPr>
          <w:sz w:val="28"/>
          <w:szCs w:val="28"/>
        </w:rPr>
        <w:t xml:space="preserve"> </w:t>
      </w:r>
      <w:r>
        <w:rPr>
          <w:sz w:val="28"/>
          <w:szCs w:val="28"/>
        </w:rPr>
        <w:t>Динамические упражнения, направленные на синхронизацию группы, создание доверительной, безопасной, непринужденной атмосферы.</w:t>
      </w:r>
    </w:p>
    <w:p w:rsidR="00E37EA3" w:rsidRPr="00F2369C" w:rsidRDefault="00E37EA3" w:rsidP="00E37EA3">
      <w:pPr>
        <w:numPr>
          <w:ilvl w:val="0"/>
          <w:numId w:val="3"/>
        </w:numPr>
        <w:spacing w:line="360" w:lineRule="auto"/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Тема.</w:t>
      </w:r>
      <w:r>
        <w:rPr>
          <w:sz w:val="28"/>
          <w:szCs w:val="28"/>
        </w:rPr>
        <w:t xml:space="preserve"> Информация по теме занятий</w:t>
      </w:r>
    </w:p>
    <w:p w:rsidR="00E37EA3" w:rsidRPr="00F2369C" w:rsidRDefault="00E37EA3" w:rsidP="00E37EA3">
      <w:pPr>
        <w:numPr>
          <w:ilvl w:val="0"/>
          <w:numId w:val="3"/>
        </w:numPr>
        <w:spacing w:line="360" w:lineRule="auto"/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 часть.</w:t>
      </w:r>
      <w:r>
        <w:rPr>
          <w:sz w:val="28"/>
          <w:szCs w:val="28"/>
        </w:rPr>
        <w:t xml:space="preserve"> Выполнение заданий, упражнений. Обсуждение полученной информации.</w:t>
      </w:r>
    </w:p>
    <w:p w:rsidR="00E37EA3" w:rsidRPr="00F2369C" w:rsidRDefault="00E37EA3" w:rsidP="00E37EA3">
      <w:pPr>
        <w:numPr>
          <w:ilvl w:val="0"/>
          <w:numId w:val="3"/>
        </w:numPr>
        <w:spacing w:line="360" w:lineRule="auto"/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Обратная связь.</w:t>
      </w:r>
      <w:r>
        <w:rPr>
          <w:sz w:val="28"/>
          <w:szCs w:val="28"/>
        </w:rPr>
        <w:t xml:space="preserve"> Ритуал «выхода». Участники становятся в круг, берутся за руки и все вместе говорят «Спасибо», «До свидания».</w:t>
      </w:r>
    </w:p>
    <w:p w:rsidR="00E37EA3" w:rsidRPr="00F2369C" w:rsidRDefault="00E37EA3" w:rsidP="00E37EA3">
      <w:pPr>
        <w:spacing w:line="360" w:lineRule="auto"/>
        <w:ind w:firstLine="540"/>
        <w:jc w:val="both"/>
        <w:rPr>
          <w:sz w:val="28"/>
          <w:szCs w:val="28"/>
        </w:rPr>
      </w:pPr>
      <w:r w:rsidRPr="00F2369C">
        <w:rPr>
          <w:i/>
          <w:sz w:val="28"/>
          <w:szCs w:val="28"/>
        </w:rPr>
        <w:t>Примечание:</w:t>
      </w:r>
      <w:r>
        <w:rPr>
          <w:sz w:val="28"/>
          <w:szCs w:val="28"/>
        </w:rPr>
        <w:t xml:space="preserve"> Этапы 1, 4, 5 выполняются на каждом занятии. В описании занятий изложено описание 2, 3, и 4.</w:t>
      </w:r>
    </w:p>
    <w:p w:rsidR="00E37EA3" w:rsidRPr="004B6A6E" w:rsidRDefault="00E37EA3" w:rsidP="00E37EA3">
      <w:pPr>
        <w:spacing w:line="360" w:lineRule="auto"/>
        <w:ind w:firstLine="540"/>
        <w:rPr>
          <w:i/>
          <w:sz w:val="28"/>
          <w:szCs w:val="28"/>
        </w:rPr>
      </w:pPr>
      <w:r w:rsidRPr="004B6A6E">
        <w:rPr>
          <w:i/>
          <w:sz w:val="28"/>
          <w:szCs w:val="28"/>
        </w:rPr>
        <w:t>Организац</w:t>
      </w:r>
      <w:r>
        <w:rPr>
          <w:i/>
          <w:sz w:val="28"/>
          <w:szCs w:val="28"/>
        </w:rPr>
        <w:t>ия и условия работы по программе:</w:t>
      </w:r>
    </w:p>
    <w:p w:rsidR="00E37EA3" w:rsidRDefault="00E37EA3" w:rsidP="00E37E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подростков в группе составляет 20-25 человек,  возраст которых – 10-14 лет.</w:t>
      </w:r>
    </w:p>
    <w:p w:rsidR="00E37EA3" w:rsidRDefault="00E37EA3" w:rsidP="00E37E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занятия – 2 академических часа.</w:t>
      </w:r>
    </w:p>
    <w:p w:rsidR="00E37EA3" w:rsidRPr="00B82229" w:rsidRDefault="00E37EA3" w:rsidP="00E37EA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проводятся регулярно 1 раз в неделю.</w:t>
      </w:r>
    </w:p>
    <w:p w:rsidR="00E37EA3" w:rsidRDefault="00E37EA3" w:rsidP="00E37EA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7EA3" w:rsidRPr="0058004B" w:rsidRDefault="00E37EA3" w:rsidP="00E37EA3">
      <w:pPr>
        <w:spacing w:line="360" w:lineRule="auto"/>
        <w:jc w:val="both"/>
        <w:rPr>
          <w:b/>
          <w:sz w:val="28"/>
          <w:szCs w:val="28"/>
        </w:rPr>
      </w:pPr>
    </w:p>
    <w:p w:rsidR="000E4F5E" w:rsidRDefault="00E37EA3" w:rsidP="00E37EA3"/>
    <w:sectPr w:rsidR="000E4F5E" w:rsidSect="00FF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86B"/>
    <w:multiLevelType w:val="hybridMultilevel"/>
    <w:tmpl w:val="174E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74C26"/>
    <w:multiLevelType w:val="hybridMultilevel"/>
    <w:tmpl w:val="FBF69CCE"/>
    <w:lvl w:ilvl="0" w:tplc="052CE69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8F1B26"/>
    <w:multiLevelType w:val="hybridMultilevel"/>
    <w:tmpl w:val="F264A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A3"/>
    <w:rsid w:val="00780D04"/>
    <w:rsid w:val="00A479B5"/>
    <w:rsid w:val="00E37EA3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journals.ru/keywords/k3111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journals.ru/keywords/k3824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journals.ru/keywords/k3354.s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syjournals.ru/keywords/k3406.s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syjournals.ru/keywords/k3748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Лукашкина</dc:creator>
  <cp:keywords/>
  <dc:description/>
  <cp:lastModifiedBy>Лукашкина</cp:lastModifiedBy>
  <cp:revision>2</cp:revision>
  <dcterms:created xsi:type="dcterms:W3CDTF">2021-03-04T07:14:00Z</dcterms:created>
  <dcterms:modified xsi:type="dcterms:W3CDTF">2021-03-04T07:14:00Z</dcterms:modified>
</cp:coreProperties>
</file>